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1607E" w14:textId="77777777" w:rsidR="00EC3CF6" w:rsidRDefault="00EC788F" w:rsidP="00EC788F">
      <w:pPr>
        <w:pStyle w:val="Title"/>
        <w:framePr w:h="2211" w:hRule="exact" w:wrap="notBeside" w:x="1526" w:y="362"/>
        <w:bidi/>
        <w:spacing w:before="240" w:after="120"/>
        <w:rPr>
          <w:rFonts w:ascii="Arabic Typesetting" w:hAnsi="Arabic Typesetting" w:cs="Arabic Typesetting"/>
          <w:sz w:val="68"/>
          <w:szCs w:val="68"/>
          <w:lang w:val="af-ZA"/>
        </w:rPr>
      </w:pPr>
      <w:r w:rsidRPr="00EC3CF6">
        <w:rPr>
          <w:rFonts w:ascii="Arabic Typesetting" w:hAnsi="Arabic Typesetting" w:cs="Arabic Typesetting"/>
          <w:sz w:val="68"/>
          <w:szCs w:val="68"/>
          <w:rtl/>
          <w:lang w:val="af-ZA"/>
        </w:rPr>
        <w:t>كيفية إعداد البحث للنشر</w:t>
      </w:r>
      <w:r w:rsidRPr="00EC3CF6">
        <w:rPr>
          <w:rFonts w:ascii="Arabic Typesetting" w:hAnsi="Arabic Typesetting" w:cs="Arabic Typesetting" w:hint="cs"/>
          <w:sz w:val="68"/>
          <w:szCs w:val="68"/>
          <w:rtl/>
          <w:lang w:val="af-ZA"/>
        </w:rPr>
      </w:r>
      <w:r w:rsidRPr="00EC3CF6">
        <w:rPr>
          <w:rFonts w:ascii="Arabic Typesetting" w:hAnsi="Arabic Typesetting" w:cs="Arabic Typesetting" w:hint="eastAsia"/>
          <w:sz w:val="68"/>
          <w:szCs w:val="68"/>
          <w:rtl/>
          <w:lang w:val="af-ZA"/>
        </w:rPr>
      </w:r>
      <w:r w:rsidRPr="00EC3CF6">
        <w:rPr>
          <w:rFonts w:ascii="Arabic Typesetting" w:hAnsi="Arabic Typesetting" w:cs="Arabic Typesetting" w:hint="cs"/>
          <w:sz w:val="68"/>
          <w:szCs w:val="68"/>
          <w:rtl/>
          <w:lang w:val="af-ZA"/>
        </w:rPr>
      </w:r>
      <w:r w:rsidRPr="00EC3CF6">
        <w:rPr>
          <w:rFonts w:ascii="Arabic Typesetting" w:hAnsi="Arabic Typesetting" w:cs="Arabic Typesetting" w:hint="eastAsia"/>
          <w:sz w:val="68"/>
          <w:szCs w:val="68"/>
          <w:rtl/>
          <w:lang w:val="af-ZA"/>
        </w:rPr>
      </w:r>
      <w:r w:rsidRPr="00EC3CF6">
        <w:rPr>
          <w:rFonts w:ascii="Arabic Typesetting" w:hAnsi="Arabic Typesetting" w:cs="Arabic Typesetting" w:hint="cs"/>
          <w:sz w:val="68"/>
          <w:szCs w:val="68"/>
          <w:rtl/>
          <w:lang w:val="af-ZA"/>
        </w:rPr>
      </w:r>
      <w:r w:rsidRPr="00EC3CF6">
        <w:rPr>
          <w:rFonts w:ascii="Arabic Typesetting" w:hAnsi="Arabic Typesetting" w:cs="Arabic Typesetting"/>
          <w:sz w:val="68"/>
          <w:szCs w:val="68"/>
          <w:rtl/>
          <w:lang w:val="af-ZA"/>
        </w:rPr>
      </w:r>
      <w:r w:rsidRPr="00EC3CF6">
        <w:rPr>
          <w:rFonts w:ascii="Arabic Typesetting" w:hAnsi="Arabic Typesetting" w:cs="Arabic Typesetting" w:hint="cs"/>
          <w:sz w:val="68"/>
          <w:szCs w:val="68"/>
          <w:rtl/>
          <w:lang w:val="af-ZA"/>
        </w:rPr>
      </w:r>
      <w:r w:rsidRPr="00EC3CF6">
        <w:rPr>
          <w:rFonts w:ascii="Arabic Typesetting" w:hAnsi="Arabic Typesetting" w:cs="Arabic Typesetting" w:hint="eastAsia"/>
          <w:sz w:val="68"/>
          <w:szCs w:val="68"/>
          <w:rtl/>
          <w:lang w:val="af-ZA"/>
        </w:rPr>
      </w:r>
      <w:r w:rsidRPr="00EC3CF6">
        <w:rPr>
          <w:rFonts w:ascii="Arabic Typesetting" w:hAnsi="Arabic Typesetting" w:cs="Arabic Typesetting" w:hint="cs"/>
          <w:sz w:val="68"/>
          <w:szCs w:val="68"/>
          <w:rtl/>
          <w:lang w:val="af-ZA"/>
        </w:rPr>
      </w:r>
      <w:r w:rsidRPr="00EC3CF6">
        <w:rPr>
          <w:rFonts w:ascii="Arabic Typesetting" w:hAnsi="Arabic Typesetting" w:cs="Arabic Typesetting"/>
          <w:sz w:val="68"/>
          <w:szCs w:val="68"/>
          <w:rtl/>
          <w:lang w:val="af-ZA"/>
        </w:rPr>
      </w:r>
      <w:r w:rsidRPr="00EC3CF6">
        <w:rPr>
          <w:rFonts w:ascii="Arabic Typesetting" w:hAnsi="Arabic Typesetting" w:cs="Arabic Typesetting" w:hint="cs"/>
          <w:sz w:val="68"/>
          <w:szCs w:val="68"/>
          <w:rtl/>
          <w:lang w:val="af-ZA"/>
        </w:rPr>
      </w:r>
      <w:r w:rsidRPr="00EC3CF6">
        <w:rPr>
          <w:rFonts w:ascii="Arabic Typesetting" w:hAnsi="Arabic Typesetting" w:cs="Arabic Typesetting" w:hint="eastAsia"/>
          <w:sz w:val="68"/>
          <w:szCs w:val="68"/>
          <w:rtl/>
          <w:lang w:val="af-ZA"/>
        </w:rPr>
      </w:r>
      <w:r w:rsidRPr="00EC3CF6">
        <w:rPr>
          <w:rFonts w:ascii="Arabic Typesetting" w:hAnsi="Arabic Typesetting" w:cs="Arabic Typesetting" w:hint="cs"/>
          <w:sz w:val="68"/>
          <w:szCs w:val="68"/>
          <w:rtl/>
          <w:lang w:val="af-ZA"/>
        </w:rPr>
      </w:r>
      <w:r w:rsidRPr="00EC3CF6">
        <w:rPr>
          <w:rFonts w:ascii="Arabic Typesetting" w:hAnsi="Arabic Typesetting" w:cs="Arabic Typesetting" w:hint="eastAsia"/>
          <w:sz w:val="68"/>
          <w:szCs w:val="68"/>
          <w:rtl/>
          <w:lang w:val="af-ZA"/>
        </w:rPr>
      </w:r>
      <w:r w:rsidRPr="00EC3CF6">
        <w:rPr>
          <w:rFonts w:ascii="Arabic Typesetting" w:hAnsi="Arabic Typesetting" w:cs="Arabic Typesetting" w:hint="cs"/>
          <w:sz w:val="68"/>
          <w:szCs w:val="68"/>
          <w:rtl/>
          <w:lang w:val="af-ZA"/>
        </w:rPr>
      </w:r>
      <w:r w:rsidRPr="00EC3CF6">
        <w:rPr>
          <w:rFonts w:ascii="Arabic Typesetting" w:hAnsi="Arabic Typesetting" w:cs="Arabic Typesetting" w:hint="eastAsia"/>
          <w:sz w:val="68"/>
          <w:szCs w:val="68"/>
          <w:rtl/>
          <w:lang w:val="af-ZA"/>
        </w:rPr>
      </w:r>
      <w:r w:rsidRPr="00EC3CF6">
        <w:rPr>
          <w:rFonts w:ascii="Arabic Typesetting" w:hAnsi="Arabic Typesetting" w:cs="Arabic Typesetting" w:hint="cs"/>
          <w:sz w:val="68"/>
          <w:szCs w:val="68"/>
          <w:rtl/>
          <w:lang w:val="af-ZA"/>
        </w:rPr>
      </w:r>
      <w:r w:rsidRPr="00EC3CF6">
        <w:rPr>
          <w:rFonts w:ascii="Arabic Typesetting" w:hAnsi="Arabic Typesetting" w:cs="Arabic Typesetting"/>
          <w:sz w:val="68"/>
          <w:szCs w:val="68"/>
          <w:rtl/>
          <w:lang w:val="af-ZA"/>
        </w:rPr>
      </w:r>
      <w:r w:rsidRPr="00EC3CF6">
        <w:rPr>
          <w:rFonts w:ascii="Arabic Typesetting" w:hAnsi="Arabic Typesetting" w:cs="Arabic Typesetting" w:hint="cs"/>
          <w:sz w:val="68"/>
          <w:szCs w:val="68"/>
          <w:rtl/>
          <w:lang w:val="af-ZA"/>
        </w:rPr>
      </w:r>
      <w:r w:rsidRPr="00EC3CF6">
        <w:rPr>
          <w:rFonts w:ascii="Arabic Typesetting" w:hAnsi="Arabic Typesetting" w:cs="Arabic Typesetting" w:hint="eastAsia"/>
          <w:sz w:val="68"/>
          <w:szCs w:val="68"/>
          <w:rtl/>
          <w:lang w:val="af-ZA"/>
        </w:rPr>
      </w:r>
      <w:r w:rsidRPr="00EC3CF6">
        <w:rPr>
          <w:rFonts w:ascii="Arabic Typesetting" w:hAnsi="Arabic Typesetting" w:cs="Arabic Typesetting" w:hint="cs"/>
          <w:sz w:val="68"/>
          <w:szCs w:val="68"/>
          <w:rtl/>
          <w:lang w:val="af-ZA"/>
        </w:rPr>
      </w:r>
      <w:r w:rsidRPr="00EC3CF6">
        <w:rPr>
          <w:rFonts w:ascii="Arabic Typesetting" w:hAnsi="Arabic Typesetting" w:cs="Arabic Typesetting" w:hint="eastAsia"/>
          <w:sz w:val="68"/>
          <w:szCs w:val="68"/>
          <w:rtl/>
          <w:lang w:val="af-ZA"/>
        </w:rPr>
      </w:r>
      <w:r w:rsidRPr="00EC3CF6">
        <w:rPr>
          <w:rFonts w:ascii="Arabic Typesetting" w:hAnsi="Arabic Typesetting" w:cs="Arabic Typesetting" w:hint="cs"/>
          <w:sz w:val="68"/>
          <w:szCs w:val="68"/>
          <w:rtl/>
          <w:lang w:val="af-ZA"/>
        </w:rPr>
      </w:r>
      <w:r w:rsidRPr="00EC3CF6">
        <w:rPr>
          <w:rFonts w:ascii="Arabic Typesetting" w:hAnsi="Arabic Typesetting" w:cs="Arabic Typesetting" w:hint="eastAsia"/>
          <w:sz w:val="68"/>
          <w:szCs w:val="68"/>
          <w:rtl/>
          <w:lang w:val="af-ZA"/>
        </w:rPr>
      </w:r>
      <w:r w:rsidRPr="00EC3CF6">
        <w:rPr>
          <w:rFonts w:ascii="Arabic Typesetting" w:hAnsi="Arabic Typesetting" w:cs="Arabic Typesetting" w:hint="cs"/>
          <w:sz w:val="68"/>
          <w:szCs w:val="68"/>
          <w:rtl/>
          <w:lang w:val="af-ZA"/>
        </w:rPr>
      </w:r>
      <w:r w:rsidRPr="00EC3CF6">
        <w:rPr>
          <w:rFonts w:ascii="Arabic Typesetting" w:hAnsi="Arabic Typesetting" w:cs="Arabic Typesetting"/>
          <w:sz w:val="68"/>
          <w:szCs w:val="68"/>
          <w:rtl/>
          <w:lang w:val="af-ZA"/>
        </w:rPr>
      </w:r>
      <w:r w:rsidRPr="00EC3CF6">
        <w:rPr>
          <w:rFonts w:ascii="Arabic Typesetting" w:hAnsi="Arabic Typesetting" w:cs="Arabic Typesetting" w:hint="cs"/>
          <w:sz w:val="68"/>
          <w:szCs w:val="68"/>
          <w:rtl/>
          <w:lang w:val="af-ZA"/>
        </w:rPr>
      </w:r>
      <w:r w:rsidRPr="00EC3CF6">
        <w:rPr>
          <w:rFonts w:ascii="Arabic Typesetting" w:hAnsi="Arabic Typesetting" w:cs="Arabic Typesetting" w:hint="eastAsia"/>
          <w:sz w:val="68"/>
          <w:szCs w:val="68"/>
          <w:rtl/>
          <w:lang w:val="af-ZA"/>
        </w:rPr>
      </w:r>
      <w:r w:rsidRPr="00EC3CF6">
        <w:rPr>
          <w:rFonts w:ascii="Arabic Typesetting" w:hAnsi="Arabic Typesetting" w:cs="Arabic Typesetting" w:hint="cs"/>
          <w:sz w:val="68"/>
          <w:szCs w:val="68"/>
          <w:rtl/>
          <w:lang w:val="af-ZA"/>
        </w:rPr>
      </w:r>
      <w:r w:rsidRPr="00EC3CF6">
        <w:rPr>
          <w:rFonts w:ascii="Arabic Typesetting" w:hAnsi="Arabic Typesetting" w:cs="Arabic Typesetting" w:hint="eastAsia"/>
          <w:sz w:val="68"/>
          <w:szCs w:val="68"/>
          <w:rtl/>
          <w:lang w:val="af-ZA"/>
        </w:rPr>
      </w:r>
      <w:r w:rsidRPr="00EC3CF6">
        <w:rPr>
          <w:rFonts w:ascii="Arabic Typesetting" w:hAnsi="Arabic Typesetting" w:cs="Arabic Typesetting" w:hint="cs"/>
          <w:sz w:val="68"/>
          <w:szCs w:val="68"/>
          <w:rtl/>
          <w:lang w:val="af-ZA"/>
        </w:rPr>
      </w:r>
    </w:p>
    <w:p w14:paraId="04A5AFA5" w14:textId="21CA8AF3" w:rsidR="00FB422D" w:rsidRPr="00EC3CF6" w:rsidRDefault="00EC788F" w:rsidP="00EC3CF6">
      <w:pPr>
        <w:pStyle w:val="Title"/>
        <w:framePr w:h="2211" w:hRule="exact" w:wrap="notBeside" w:x="1526" w:y="362"/>
        <w:bidi/>
        <w:spacing w:before="240" w:after="120"/>
        <w:rPr>
          <w:rFonts w:ascii="Arabic Typesetting" w:hAnsi="Arabic Typesetting" w:cs="Arabic Typesetting"/>
          <w:sz w:val="68"/>
          <w:szCs w:val="68"/>
          <w:rtl/>
        </w:rPr>
      </w:pPr>
      <w:r w:rsidRPr="00EC3CF6">
        <w:rPr>
          <w:rFonts w:ascii="Arabic Typesetting" w:hAnsi="Arabic Typesetting" w:cs="Arabic Typesetting"/>
          <w:sz w:val="68"/>
          <w:szCs w:val="68"/>
          <w:rtl/>
          <w:lang w:val="af-ZA"/>
        </w:rPr>
        <w:t>(يجب وضع عنوان البحث هنا بخط 34)</w:t>
      </w:r>
      <w:r w:rsidRPr="00EC3CF6">
        <w:rPr>
          <w:rFonts w:ascii="Arabic Typesetting" w:hAnsi="Arabic Typesetting" w:cs="Arabic Typesetting" w:hint="cs"/>
          <w:sz w:val="68"/>
          <w:szCs w:val="68"/>
          <w:rtl/>
          <w:lang w:val="af-ZA"/>
        </w:rPr>
      </w:r>
      <w:r w:rsidR="00EC3CF6" w:rsidRPr="00EC3CF6">
        <w:rPr>
          <w:rFonts w:ascii="Arabic Typesetting" w:hAnsi="Arabic Typesetting" w:cs="Arabic Typesetting" w:hint="cs"/>
          <w:sz w:val="68"/>
          <w:szCs w:val="68"/>
          <w:rtl/>
          <w:lang w:val="af-ZA"/>
        </w:rPr>
      </w:r>
      <w:r w:rsidRPr="00EC3CF6">
        <w:rPr>
          <w:rFonts w:ascii="Arabic Typesetting" w:hAnsi="Arabic Typesetting" w:cs="Arabic Typesetting" w:hint="cs"/>
          <w:sz w:val="68"/>
          <w:szCs w:val="68"/>
          <w:rtl/>
          <w:lang w:val="af-ZA"/>
        </w:rPr>
      </w:r>
    </w:p>
    <w:p w14:paraId="634FEE95" w14:textId="3F4D1B20" w:rsidR="0086334A" w:rsidRPr="00CF538B" w:rsidRDefault="004643F5" w:rsidP="00D1177C">
      <w:pPr>
        <w:framePr w:w="10358" w:h="5931" w:hRule="exact" w:hSpace="187" w:vSpace="187" w:wrap="notBeside" w:vAnchor="text" w:hAnchor="page" w:x="954" w:y="2862"/>
        <w:bidi/>
        <w:spacing w:after="240"/>
        <w:jc w:val="center"/>
        <w:rPr>
          <w:rFonts w:ascii="Arabic Typesetting" w:hAnsi="Arabic Typesetting" w:cs="Arabic Typesetting"/>
          <w:b/>
          <w:bCs/>
          <w:sz w:val="28"/>
          <w:szCs w:val="28"/>
          <w:rtl/>
        </w:rPr>
      </w:pPr>
      <w:bookmarkStart w:id="0" w:name="_Hlk92713376"/>
      <w:r>
        <w:rPr>
          <w:rFonts w:ascii="Arabic Typesetting" w:hAnsi="Arabic Typesetting" w:cs="Arabic Typesetting" w:hint="cs"/>
          <w:b/>
          <w:bCs/>
          <w:sz w:val="28"/>
          <w:szCs w:val="28"/>
          <w:rtl/>
        </w:rPr>
        <w:t>الاسم الكامل للباحث الأول¹، الأسماء الكاملة لبقية الباحثين²</w:t>
      </w:r>
      <w:bookmarkEnd w:id="0"/>
      <w:r w:rsidR="00614030">
        <w:rPr>
          <w:rFonts w:ascii="Arabic Typesetting" w:hAnsi="Arabic Typesetting" w:cs="Arabic Typesetting" w:hint="cs"/>
          <w:b/>
          <w:bCs/>
          <w:sz w:val="28"/>
          <w:szCs w:val="28"/>
          <w:vertAlign w:val="superscript"/>
          <w:rtl/>
        </w:rPr>
      </w:r>
      <w:r w:rsidR="00CF538B">
        <w:rPr>
          <w:rFonts w:ascii="Arabic Typesetting" w:hAnsi="Arabic Typesetting" w:cs="Arabic Typesetting" w:hint="cs"/>
          <w:b/>
          <w:bCs/>
          <w:sz w:val="28"/>
          <w:szCs w:val="28"/>
          <w:rtl/>
        </w:rPr>
      </w:r>
      <w:r w:rsidR="00CF538B">
        <w:rPr>
          <w:rFonts w:ascii="Arabic Typesetting" w:hAnsi="Arabic Typesetting" w:cs="Arabic Typesetting" w:hint="cs"/>
          <w:b/>
          <w:bCs/>
          <w:sz w:val="28"/>
          <w:szCs w:val="28"/>
          <w:vertAlign w:val="superscript"/>
          <w:rtl/>
        </w:rPr>
      </w:r>
      <w:r>
        <w:rPr>
          <w:rFonts w:ascii="Arabic Typesetting" w:hAnsi="Arabic Typesetting" w:cs="Arabic Typesetting" w:hint="cs"/>
          <w:b/>
          <w:bCs/>
          <w:sz w:val="28"/>
          <w:szCs w:val="28"/>
          <w:rtl/>
        </w:rPr>
      </w:r>
      <w:r w:rsidR="00CF538B" w:rsidRPr="00CF538B">
        <w:rPr>
          <w:rFonts w:ascii="Arabic Typesetting" w:hAnsi="Arabic Typesetting" w:cs="Arabic Typesetting" w:hint="cs"/>
          <w:b/>
          <w:bCs/>
          <w:sz w:val="28"/>
          <w:szCs w:val="28"/>
          <w:vertAlign w:val="superscript"/>
          <w:rtl/>
        </w:rPr>
      </w:r>
    </w:p>
    <w:p w14:paraId="0C80B953" w14:textId="7C30BEE9" w:rsidR="0086334A" w:rsidRDefault="00042922" w:rsidP="00D1177C">
      <w:pPr>
        <w:framePr w:w="10358" w:h="5931" w:hRule="exact" w:hSpace="187" w:vSpace="187" w:wrap="notBeside" w:vAnchor="text" w:hAnchor="page" w:x="954" w:y="2862"/>
        <w:bidi/>
        <w:jc w:val="center"/>
        <w:rPr>
          <w:rFonts w:ascii="Arabic Typesetting" w:hAnsi="Arabic Typesetting" w:cs="Arabic Typesetting"/>
          <w:color w:val="000000"/>
          <w:sz w:val="28"/>
          <w:szCs w:val="28"/>
          <w:shd w:val="clear" w:color="auto" w:fill="FFFFFF"/>
          <w:rtl/>
        </w:rPr>
      </w:pPr>
      <w:r>
        <w:rPr>
          <w:rFonts w:ascii="Arabic Typesetting" w:hAnsi="Arabic Typesetting" w:cs="Arabic Typesetting" w:hint="cs"/>
          <w:color w:val="000000"/>
          <w:sz w:val="28"/>
          <w:szCs w:val="28"/>
          <w:shd w:val="clear" w:color="auto" w:fill="FFFFFF"/>
          <w:vertAlign w:val="superscript"/>
          <w:rtl/>
        </w:rPr>
        <w:t>¹ قسم .....، كلية .....، جامعة .....، إقليم كردستان، العراق</w:t>
      </w:r>
      <w:r w:rsidR="0086334A" w:rsidRPr="00FD10E3">
        <w:rPr>
          <w:rFonts w:ascii="Arabic Typesetting" w:hAnsi="Arabic Typesetting" w:cs="Arabic Typesetting"/>
          <w:color w:val="000000"/>
          <w:sz w:val="28"/>
          <w:szCs w:val="28"/>
          <w:shd w:val="clear" w:color="auto" w:fill="FFFFFF"/>
          <w:vertAlign w:val="superscript"/>
          <w:rtl/>
        </w:rPr>
      </w:r>
      <w:r w:rsidR="0086334A" w:rsidRPr="00FD10E3">
        <w:rPr>
          <w:rFonts w:ascii="Arabic Typesetting" w:hAnsi="Arabic Typesetting" w:cs="Arabic Typesetting" w:hint="cs"/>
          <w:color w:val="000000"/>
          <w:sz w:val="28"/>
          <w:szCs w:val="28"/>
          <w:shd w:val="clear" w:color="auto" w:fill="FFFFFF"/>
          <w:vertAlign w:val="superscript"/>
          <w:rtl/>
        </w:rPr>
      </w:r>
      <w:r w:rsidR="00931FFD" w:rsidRPr="00931FFD">
        <w:rPr>
          <w:rFonts w:ascii="Arabic Typesetting" w:hAnsi="Arabic Typesetting" w:cs="Arabic Typesetting"/>
          <w:color w:val="000000"/>
          <w:sz w:val="28"/>
          <w:szCs w:val="28"/>
          <w:shd w:val="clear" w:color="auto" w:fill="FFFFFF"/>
          <w:rtl/>
        </w:rPr>
      </w:r>
      <w:r w:rsidR="00931FFD" w:rsidRPr="00931FFD">
        <w:rPr>
          <w:rFonts w:ascii="Arabic Typesetting" w:hAnsi="Arabic Typesetting" w:cs="Arabic Typesetting" w:hint="cs"/>
          <w:color w:val="000000"/>
          <w:sz w:val="28"/>
          <w:szCs w:val="28"/>
          <w:shd w:val="clear" w:color="auto" w:fill="FFFFFF"/>
          <w:rtl/>
        </w:rPr>
      </w:r>
      <w:r w:rsidR="00931FFD" w:rsidRPr="00931FFD">
        <w:rPr>
          <w:rFonts w:ascii="Arabic Typesetting" w:hAnsi="Arabic Typesetting" w:cs="Arabic Typesetting" w:hint="eastAsia"/>
          <w:color w:val="000000"/>
          <w:sz w:val="28"/>
          <w:szCs w:val="28"/>
          <w:shd w:val="clear" w:color="auto" w:fill="FFFFFF"/>
          <w:rtl/>
        </w:rPr>
      </w:r>
      <w:r w:rsidR="00931FFD" w:rsidRPr="00931FFD">
        <w:rPr>
          <w:rFonts w:ascii="Arabic Typesetting" w:hAnsi="Arabic Typesetting" w:cs="Arabic Typesetting" w:hint="cs"/>
          <w:color w:val="000000"/>
          <w:sz w:val="28"/>
          <w:szCs w:val="28"/>
          <w:shd w:val="clear" w:color="auto" w:fill="FFFFFF"/>
          <w:rtl/>
        </w:rPr>
      </w:r>
      <w:r w:rsidR="00931FFD" w:rsidRPr="00931FFD">
        <w:rPr>
          <w:rFonts w:ascii="Arabic Typesetting" w:hAnsi="Arabic Typesetting" w:cs="Arabic Typesetting"/>
          <w:color w:val="000000"/>
          <w:sz w:val="28"/>
          <w:szCs w:val="28"/>
          <w:shd w:val="clear" w:color="auto" w:fill="FFFFFF"/>
          <w:rtl/>
        </w:rPr>
      </w:r>
      <w:r w:rsidR="004643F5">
        <w:rPr>
          <w:rFonts w:ascii="Arabic Typesetting" w:hAnsi="Arabic Typesetting" w:cs="Arabic Typesetting" w:hint="cs"/>
          <w:color w:val="000000"/>
          <w:sz w:val="28"/>
          <w:szCs w:val="28"/>
          <w:shd w:val="clear" w:color="auto" w:fill="FFFFFF"/>
          <w:rtl/>
        </w:rPr>
      </w:r>
      <w:r w:rsidR="00931FFD" w:rsidRPr="00931FFD">
        <w:rPr>
          <w:rFonts w:ascii="Arabic Typesetting" w:hAnsi="Arabic Typesetting" w:cs="Arabic Typesetting" w:hint="eastAsia"/>
          <w:color w:val="000000"/>
          <w:sz w:val="28"/>
          <w:szCs w:val="28"/>
          <w:shd w:val="clear" w:color="auto" w:fill="FFFFFF"/>
          <w:rtl/>
        </w:rPr>
      </w:r>
      <w:r w:rsidR="00931FFD" w:rsidRPr="00931FFD">
        <w:rPr>
          <w:rFonts w:ascii="Arabic Typesetting" w:hAnsi="Arabic Typesetting" w:cs="Arabic Typesetting"/>
          <w:color w:val="000000"/>
          <w:sz w:val="28"/>
          <w:szCs w:val="28"/>
          <w:shd w:val="clear" w:color="auto" w:fill="FFFFFF"/>
          <w:rtl/>
        </w:rPr>
      </w:r>
      <w:r w:rsidR="00CF538B">
        <w:rPr>
          <w:rFonts w:ascii="Arabic Typesetting" w:hAnsi="Arabic Typesetting" w:cs="Arabic Typesetting" w:hint="cs"/>
          <w:color w:val="000000"/>
          <w:sz w:val="28"/>
          <w:szCs w:val="28"/>
          <w:shd w:val="clear" w:color="auto" w:fill="FFFFFF"/>
          <w:rtl/>
        </w:rPr>
      </w:r>
      <w:r w:rsidR="004643F5">
        <w:rPr>
          <w:rFonts w:ascii="Arabic Typesetting" w:hAnsi="Arabic Typesetting" w:cs="Arabic Typesetting" w:hint="cs"/>
          <w:color w:val="000000"/>
          <w:sz w:val="28"/>
          <w:szCs w:val="28"/>
          <w:shd w:val="clear" w:color="auto" w:fill="FFFFFF"/>
          <w:rtl/>
        </w:rPr>
      </w:r>
      <w:r w:rsidR="00931FFD" w:rsidRPr="00931FFD">
        <w:rPr>
          <w:rFonts w:ascii="Arabic Typesetting" w:hAnsi="Arabic Typesetting" w:cs="Arabic Typesetting" w:hint="eastAsia"/>
          <w:color w:val="000000"/>
          <w:sz w:val="28"/>
          <w:szCs w:val="28"/>
          <w:shd w:val="clear" w:color="auto" w:fill="FFFFFF"/>
          <w:rtl/>
        </w:rPr>
      </w:r>
      <w:r w:rsidR="00931FFD" w:rsidRPr="00931FFD">
        <w:rPr>
          <w:rFonts w:ascii="Arabic Typesetting" w:hAnsi="Arabic Typesetting" w:cs="Arabic Typesetting"/>
          <w:color w:val="000000"/>
          <w:sz w:val="28"/>
          <w:szCs w:val="28"/>
          <w:shd w:val="clear" w:color="auto" w:fill="FFFFFF"/>
          <w:rtl/>
        </w:rPr>
      </w:r>
      <w:r w:rsidR="00931FFD" w:rsidRPr="00931FFD">
        <w:rPr>
          <w:rFonts w:ascii="Arabic Typesetting" w:hAnsi="Arabic Typesetting" w:cs="Arabic Typesetting" w:hint="cs"/>
          <w:color w:val="000000"/>
          <w:sz w:val="28"/>
          <w:szCs w:val="28"/>
          <w:shd w:val="clear" w:color="auto" w:fill="FFFFFF"/>
          <w:rtl/>
        </w:rPr>
      </w:r>
      <w:r w:rsidR="00931FFD" w:rsidRPr="00931FFD">
        <w:rPr>
          <w:rFonts w:ascii="Arabic Typesetting" w:hAnsi="Arabic Typesetting" w:cs="Arabic Typesetting"/>
          <w:color w:val="000000"/>
          <w:sz w:val="28"/>
          <w:szCs w:val="28"/>
          <w:shd w:val="clear" w:color="auto" w:fill="FFFFFF"/>
          <w:rtl/>
        </w:rPr>
      </w:r>
      <w:r w:rsidR="004643F5">
        <w:rPr>
          <w:rFonts w:ascii="Arabic Typesetting" w:hAnsi="Arabic Typesetting" w:cs="Arabic Typesetting" w:hint="cs"/>
          <w:color w:val="000000"/>
          <w:sz w:val="28"/>
          <w:szCs w:val="28"/>
          <w:shd w:val="clear" w:color="auto" w:fill="FFFFFF"/>
          <w:rtl/>
        </w:rPr>
      </w:r>
      <w:r w:rsidR="00931FFD" w:rsidRPr="00931FFD">
        <w:rPr>
          <w:rFonts w:ascii="Arabic Typesetting" w:hAnsi="Arabic Typesetting" w:cs="Arabic Typesetting" w:hint="eastAsia"/>
          <w:color w:val="000000"/>
          <w:sz w:val="28"/>
          <w:szCs w:val="28"/>
          <w:shd w:val="clear" w:color="auto" w:fill="FFFFFF"/>
          <w:rtl/>
        </w:rPr>
      </w:r>
      <w:r w:rsidR="00931FFD" w:rsidRPr="00931FFD">
        <w:rPr>
          <w:rFonts w:ascii="Arabic Typesetting" w:hAnsi="Arabic Typesetting" w:cs="Arabic Typesetting"/>
          <w:color w:val="000000"/>
          <w:sz w:val="28"/>
          <w:szCs w:val="28"/>
          <w:shd w:val="clear" w:color="auto" w:fill="FFFFFF"/>
          <w:rtl/>
        </w:rPr>
      </w:r>
      <w:r w:rsidR="00931FFD" w:rsidRPr="00931FFD">
        <w:rPr>
          <w:rFonts w:ascii="Arabic Typesetting" w:hAnsi="Arabic Typesetting" w:cs="Arabic Typesetting" w:hint="cs"/>
          <w:color w:val="000000"/>
          <w:sz w:val="28"/>
          <w:szCs w:val="28"/>
          <w:shd w:val="clear" w:color="auto" w:fill="FFFFFF"/>
          <w:rtl/>
        </w:rPr>
      </w:r>
      <w:r w:rsidR="00931FFD" w:rsidRPr="00931FFD">
        <w:rPr>
          <w:rFonts w:ascii="Arabic Typesetting" w:hAnsi="Arabic Typesetting" w:cs="Arabic Typesetting" w:hint="eastAsia"/>
          <w:color w:val="000000"/>
          <w:sz w:val="28"/>
          <w:szCs w:val="28"/>
          <w:shd w:val="clear" w:color="auto" w:fill="FFFFFF"/>
          <w:rtl/>
        </w:rPr>
      </w:r>
      <w:r w:rsidR="00931FFD" w:rsidRPr="00931FFD">
        <w:rPr>
          <w:rFonts w:ascii="Arabic Typesetting" w:hAnsi="Arabic Typesetting" w:cs="Arabic Typesetting" w:hint="cs"/>
          <w:color w:val="000000"/>
          <w:sz w:val="28"/>
          <w:szCs w:val="28"/>
          <w:shd w:val="clear" w:color="auto" w:fill="FFFFFF"/>
          <w:rtl/>
        </w:rPr>
      </w:r>
      <w:r w:rsidR="00931FFD" w:rsidRPr="00931FFD">
        <w:rPr>
          <w:rFonts w:ascii="Arabic Typesetting" w:hAnsi="Arabic Typesetting" w:cs="Arabic Typesetting" w:hint="eastAsia"/>
          <w:color w:val="000000"/>
          <w:sz w:val="28"/>
          <w:szCs w:val="28"/>
          <w:shd w:val="clear" w:color="auto" w:fill="FFFFFF"/>
          <w:rtl/>
        </w:rPr>
      </w:r>
      <w:r w:rsidR="00931FFD" w:rsidRPr="00931FFD">
        <w:rPr>
          <w:rFonts w:ascii="Arabic Typesetting" w:hAnsi="Arabic Typesetting" w:cs="Arabic Typesetting" w:hint="cs"/>
          <w:color w:val="000000"/>
          <w:sz w:val="28"/>
          <w:szCs w:val="28"/>
          <w:shd w:val="clear" w:color="auto" w:fill="FFFFFF"/>
          <w:rtl/>
        </w:rPr>
      </w:r>
      <w:r w:rsidR="00931FFD" w:rsidRPr="00931FFD">
        <w:rPr>
          <w:rFonts w:ascii="Arabic Typesetting" w:hAnsi="Arabic Typesetting" w:cs="Arabic Typesetting"/>
          <w:color w:val="000000"/>
          <w:sz w:val="28"/>
          <w:szCs w:val="28"/>
          <w:shd w:val="clear" w:color="auto" w:fill="FFFFFF"/>
          <w:rtl/>
        </w:rPr>
      </w:r>
      <w:r w:rsidR="00931FFD" w:rsidRPr="00931FFD">
        <w:rPr>
          <w:rFonts w:ascii="Arabic Typesetting" w:hAnsi="Arabic Typesetting" w:cs="Arabic Typesetting" w:hint="cs"/>
          <w:color w:val="000000"/>
          <w:sz w:val="28"/>
          <w:szCs w:val="28"/>
          <w:shd w:val="clear" w:color="auto" w:fill="FFFFFF"/>
          <w:rtl/>
        </w:rPr>
      </w:r>
      <w:r w:rsidR="00931FFD" w:rsidRPr="00931FFD">
        <w:rPr>
          <w:rFonts w:ascii="Arabic Typesetting" w:hAnsi="Arabic Typesetting" w:cs="Arabic Typesetting" w:hint="eastAsia"/>
          <w:color w:val="000000"/>
          <w:sz w:val="28"/>
          <w:szCs w:val="28"/>
          <w:shd w:val="clear" w:color="auto" w:fill="FFFFFF"/>
          <w:rtl/>
        </w:rPr>
      </w:r>
    </w:p>
    <w:p w14:paraId="4311BD80" w14:textId="0FA74EB7" w:rsidR="00CF538B" w:rsidRPr="00FD10E3" w:rsidRDefault="00CF538B" w:rsidP="00D1177C">
      <w:pPr>
        <w:framePr w:w="10358" w:h="5931" w:hRule="exact" w:hSpace="187" w:vSpace="187" w:wrap="notBeside" w:vAnchor="text" w:hAnchor="page" w:x="954" w:y="2862"/>
        <w:bidi/>
        <w:jc w:val="center"/>
        <w:rPr>
          <w:rFonts w:ascii="Arabic Typesetting" w:hAnsi="Arabic Typesetting" w:cs="Arabic Typesetting"/>
          <w:color w:val="000000"/>
          <w:sz w:val="28"/>
          <w:szCs w:val="28"/>
          <w:shd w:val="clear" w:color="auto" w:fill="FFFFFF"/>
          <w:rtl/>
        </w:rPr>
      </w:pPr>
      <w:r>
        <w:rPr>
          <w:rFonts w:ascii="Arabic Typesetting" w:hAnsi="Arabic Typesetting" w:cs="Arabic Typesetting" w:hint="cs"/>
          <w:color w:val="000000"/>
          <w:sz w:val="28"/>
          <w:szCs w:val="28"/>
          <w:shd w:val="clear" w:color="auto" w:fill="FFFFFF"/>
          <w:vertAlign w:val="superscript"/>
          <w:rtl/>
        </w:rPr>
        <w:t>² قسم .....، كلية .....، جامعة .....، إقليم كردستان، العراق</w:t>
      </w:r>
      <w:r w:rsidRPr="00FD10E3">
        <w:rPr>
          <w:rFonts w:ascii="Arabic Typesetting" w:hAnsi="Arabic Typesetting" w:cs="Arabic Typesetting" w:hint="cs"/>
          <w:color w:val="000000"/>
          <w:sz w:val="28"/>
          <w:szCs w:val="28"/>
          <w:shd w:val="clear" w:color="auto" w:fill="FFFFFF"/>
          <w:vertAlign w:val="superscript"/>
          <w:rtl/>
        </w:rPr>
      </w:r>
      <w:r w:rsidRPr="00931FFD">
        <w:rPr>
          <w:rFonts w:ascii="Arabic Typesetting" w:hAnsi="Arabic Typesetting" w:cs="Arabic Typesetting"/>
          <w:color w:val="000000"/>
          <w:sz w:val="28"/>
          <w:szCs w:val="28"/>
          <w:shd w:val="clear" w:color="auto" w:fill="FFFFFF"/>
          <w:rtl/>
        </w:rPr>
      </w:r>
      <w:r w:rsidRPr="00931FFD">
        <w:rPr>
          <w:rFonts w:ascii="Arabic Typesetting" w:hAnsi="Arabic Typesetting" w:cs="Arabic Typesetting" w:hint="cs"/>
          <w:color w:val="000000"/>
          <w:sz w:val="28"/>
          <w:szCs w:val="28"/>
          <w:shd w:val="clear" w:color="auto" w:fill="FFFFFF"/>
          <w:rtl/>
        </w:rPr>
      </w:r>
      <w:r w:rsidRPr="00931FFD">
        <w:rPr>
          <w:rFonts w:ascii="Arabic Typesetting" w:hAnsi="Arabic Typesetting" w:cs="Arabic Typesetting" w:hint="eastAsia"/>
          <w:color w:val="000000"/>
          <w:sz w:val="28"/>
          <w:szCs w:val="28"/>
          <w:shd w:val="clear" w:color="auto" w:fill="FFFFFF"/>
          <w:rtl/>
        </w:rPr>
      </w:r>
      <w:r w:rsidRPr="00931FFD">
        <w:rPr>
          <w:rFonts w:ascii="Arabic Typesetting" w:hAnsi="Arabic Typesetting" w:cs="Arabic Typesetting" w:hint="cs"/>
          <w:color w:val="000000"/>
          <w:sz w:val="28"/>
          <w:szCs w:val="28"/>
          <w:shd w:val="clear" w:color="auto" w:fill="FFFFFF"/>
          <w:rtl/>
        </w:rPr>
      </w:r>
      <w:r w:rsidRPr="00931FFD">
        <w:rPr>
          <w:rFonts w:ascii="Arabic Typesetting" w:hAnsi="Arabic Typesetting" w:cs="Arabic Typesetting"/>
          <w:color w:val="000000"/>
          <w:sz w:val="28"/>
          <w:szCs w:val="28"/>
          <w:shd w:val="clear" w:color="auto" w:fill="FFFFFF"/>
          <w:rtl/>
        </w:rPr>
      </w:r>
      <w:r w:rsidR="004643F5">
        <w:rPr>
          <w:rFonts w:ascii="Arabic Typesetting" w:hAnsi="Arabic Typesetting" w:cs="Arabic Typesetting" w:hint="cs"/>
          <w:color w:val="000000"/>
          <w:sz w:val="28"/>
          <w:szCs w:val="28"/>
          <w:shd w:val="clear" w:color="auto" w:fill="FFFFFF"/>
          <w:rtl/>
        </w:rPr>
      </w:r>
      <w:r w:rsidRPr="00931FFD">
        <w:rPr>
          <w:rFonts w:ascii="Arabic Typesetting" w:hAnsi="Arabic Typesetting" w:cs="Arabic Typesetting" w:hint="eastAsia"/>
          <w:color w:val="000000"/>
          <w:sz w:val="28"/>
          <w:szCs w:val="28"/>
          <w:shd w:val="clear" w:color="auto" w:fill="FFFFFF"/>
          <w:rtl/>
        </w:rPr>
      </w:r>
      <w:r w:rsidRPr="00931FFD">
        <w:rPr>
          <w:rFonts w:ascii="Arabic Typesetting" w:hAnsi="Arabic Typesetting" w:cs="Arabic Typesetting"/>
          <w:color w:val="000000"/>
          <w:sz w:val="28"/>
          <w:szCs w:val="28"/>
          <w:shd w:val="clear" w:color="auto" w:fill="FFFFFF"/>
          <w:rtl/>
        </w:rPr>
      </w:r>
      <w:r>
        <w:rPr>
          <w:rFonts w:ascii="Arabic Typesetting" w:hAnsi="Arabic Typesetting" w:cs="Arabic Typesetting" w:hint="cs"/>
          <w:color w:val="000000"/>
          <w:sz w:val="28"/>
          <w:szCs w:val="28"/>
          <w:shd w:val="clear" w:color="auto" w:fill="FFFFFF"/>
          <w:rtl/>
        </w:rPr>
      </w:r>
      <w:r w:rsidR="004643F5">
        <w:rPr>
          <w:rFonts w:ascii="Arabic Typesetting" w:hAnsi="Arabic Typesetting" w:cs="Arabic Typesetting" w:hint="cs"/>
          <w:color w:val="000000"/>
          <w:sz w:val="28"/>
          <w:szCs w:val="28"/>
          <w:shd w:val="clear" w:color="auto" w:fill="FFFFFF"/>
          <w:rtl/>
        </w:rPr>
      </w:r>
      <w:r w:rsidRPr="00931FFD">
        <w:rPr>
          <w:rFonts w:ascii="Arabic Typesetting" w:hAnsi="Arabic Typesetting" w:cs="Arabic Typesetting" w:hint="eastAsia"/>
          <w:color w:val="000000"/>
          <w:sz w:val="28"/>
          <w:szCs w:val="28"/>
          <w:shd w:val="clear" w:color="auto" w:fill="FFFFFF"/>
          <w:rtl/>
        </w:rPr>
      </w:r>
      <w:r w:rsidRPr="00931FFD">
        <w:rPr>
          <w:rFonts w:ascii="Arabic Typesetting" w:hAnsi="Arabic Typesetting" w:cs="Arabic Typesetting"/>
          <w:color w:val="000000"/>
          <w:sz w:val="28"/>
          <w:szCs w:val="28"/>
          <w:shd w:val="clear" w:color="auto" w:fill="FFFFFF"/>
          <w:rtl/>
        </w:rPr>
      </w:r>
      <w:r w:rsidRPr="00931FFD">
        <w:rPr>
          <w:rFonts w:ascii="Arabic Typesetting" w:hAnsi="Arabic Typesetting" w:cs="Arabic Typesetting" w:hint="cs"/>
          <w:color w:val="000000"/>
          <w:sz w:val="28"/>
          <w:szCs w:val="28"/>
          <w:shd w:val="clear" w:color="auto" w:fill="FFFFFF"/>
          <w:rtl/>
        </w:rPr>
      </w:r>
      <w:r w:rsidRPr="00931FFD">
        <w:rPr>
          <w:rFonts w:ascii="Arabic Typesetting" w:hAnsi="Arabic Typesetting" w:cs="Arabic Typesetting"/>
          <w:color w:val="000000"/>
          <w:sz w:val="28"/>
          <w:szCs w:val="28"/>
          <w:shd w:val="clear" w:color="auto" w:fill="FFFFFF"/>
          <w:rtl/>
        </w:rPr>
      </w:r>
      <w:r w:rsidR="004643F5">
        <w:rPr>
          <w:rFonts w:ascii="Arabic Typesetting" w:hAnsi="Arabic Typesetting" w:cs="Arabic Typesetting" w:hint="cs"/>
          <w:color w:val="000000"/>
          <w:sz w:val="28"/>
          <w:szCs w:val="28"/>
          <w:shd w:val="clear" w:color="auto" w:fill="FFFFFF"/>
          <w:rtl/>
        </w:rPr>
      </w:r>
      <w:r w:rsidRPr="00931FFD">
        <w:rPr>
          <w:rFonts w:ascii="Arabic Typesetting" w:hAnsi="Arabic Typesetting" w:cs="Arabic Typesetting" w:hint="eastAsia"/>
          <w:color w:val="000000"/>
          <w:sz w:val="28"/>
          <w:szCs w:val="28"/>
          <w:shd w:val="clear" w:color="auto" w:fill="FFFFFF"/>
          <w:rtl/>
        </w:rPr>
      </w:r>
      <w:r w:rsidRPr="00931FFD">
        <w:rPr>
          <w:rFonts w:ascii="Arabic Typesetting" w:hAnsi="Arabic Typesetting" w:cs="Arabic Typesetting"/>
          <w:color w:val="000000"/>
          <w:sz w:val="28"/>
          <w:szCs w:val="28"/>
          <w:shd w:val="clear" w:color="auto" w:fill="FFFFFF"/>
          <w:rtl/>
        </w:rPr>
      </w:r>
      <w:r w:rsidRPr="00931FFD">
        <w:rPr>
          <w:rFonts w:ascii="Arabic Typesetting" w:hAnsi="Arabic Typesetting" w:cs="Arabic Typesetting" w:hint="cs"/>
          <w:color w:val="000000"/>
          <w:sz w:val="28"/>
          <w:szCs w:val="28"/>
          <w:shd w:val="clear" w:color="auto" w:fill="FFFFFF"/>
          <w:rtl/>
        </w:rPr>
      </w:r>
      <w:r w:rsidRPr="00931FFD">
        <w:rPr>
          <w:rFonts w:ascii="Arabic Typesetting" w:hAnsi="Arabic Typesetting" w:cs="Arabic Typesetting" w:hint="eastAsia"/>
          <w:color w:val="000000"/>
          <w:sz w:val="28"/>
          <w:szCs w:val="28"/>
          <w:shd w:val="clear" w:color="auto" w:fill="FFFFFF"/>
          <w:rtl/>
        </w:rPr>
      </w:r>
      <w:r w:rsidRPr="00931FFD">
        <w:rPr>
          <w:rFonts w:ascii="Arabic Typesetting" w:hAnsi="Arabic Typesetting" w:cs="Arabic Typesetting" w:hint="cs"/>
          <w:color w:val="000000"/>
          <w:sz w:val="28"/>
          <w:szCs w:val="28"/>
          <w:shd w:val="clear" w:color="auto" w:fill="FFFFFF"/>
          <w:rtl/>
        </w:rPr>
      </w:r>
      <w:r w:rsidRPr="00931FFD">
        <w:rPr>
          <w:rFonts w:ascii="Arabic Typesetting" w:hAnsi="Arabic Typesetting" w:cs="Arabic Typesetting" w:hint="eastAsia"/>
          <w:color w:val="000000"/>
          <w:sz w:val="28"/>
          <w:szCs w:val="28"/>
          <w:shd w:val="clear" w:color="auto" w:fill="FFFFFF"/>
          <w:rtl/>
        </w:rPr>
      </w:r>
      <w:r w:rsidRPr="00931FFD">
        <w:rPr>
          <w:rFonts w:ascii="Arabic Typesetting" w:hAnsi="Arabic Typesetting" w:cs="Arabic Typesetting" w:hint="cs"/>
          <w:color w:val="000000"/>
          <w:sz w:val="28"/>
          <w:szCs w:val="28"/>
          <w:shd w:val="clear" w:color="auto" w:fill="FFFFFF"/>
          <w:rtl/>
        </w:rPr>
      </w:r>
      <w:r w:rsidRPr="00931FFD">
        <w:rPr>
          <w:rFonts w:ascii="Arabic Typesetting" w:hAnsi="Arabic Typesetting" w:cs="Arabic Typesetting"/>
          <w:color w:val="000000"/>
          <w:sz w:val="28"/>
          <w:szCs w:val="28"/>
          <w:shd w:val="clear" w:color="auto" w:fill="FFFFFF"/>
          <w:rtl/>
        </w:rPr>
      </w:r>
      <w:r w:rsidRPr="00931FFD">
        <w:rPr>
          <w:rFonts w:ascii="Arabic Typesetting" w:hAnsi="Arabic Typesetting" w:cs="Arabic Typesetting" w:hint="cs"/>
          <w:color w:val="000000"/>
          <w:sz w:val="28"/>
          <w:szCs w:val="28"/>
          <w:shd w:val="clear" w:color="auto" w:fill="FFFFFF"/>
          <w:rtl/>
        </w:rPr>
      </w:r>
      <w:r w:rsidRPr="00931FFD">
        <w:rPr>
          <w:rFonts w:ascii="Arabic Typesetting" w:hAnsi="Arabic Typesetting" w:cs="Arabic Typesetting" w:hint="eastAsia"/>
          <w:color w:val="000000"/>
          <w:sz w:val="28"/>
          <w:szCs w:val="28"/>
          <w:shd w:val="clear" w:color="auto" w:fill="FFFFFF"/>
          <w:rtl/>
        </w:rPr>
      </w:r>
      <w:r>
        <w:rPr>
          <w:rFonts w:ascii="Arabic Typesetting" w:hAnsi="Arabic Typesetting" w:cs="Arabic Typesetting" w:hint="cs"/>
          <w:color w:val="000000"/>
          <w:sz w:val="28"/>
          <w:szCs w:val="28"/>
          <w:shd w:val="clear" w:color="auto" w:fill="FFFFFF"/>
          <w:rtl/>
        </w:rPr>
      </w:r>
    </w:p>
    <w:p w14:paraId="124F456F" w14:textId="77777777" w:rsidR="00A03416" w:rsidRPr="007B01F6" w:rsidRDefault="00A03416" w:rsidP="00D1177C">
      <w:pPr>
        <w:framePr w:w="10358" w:h="5931" w:hRule="exact" w:hSpace="187" w:vSpace="187" w:wrap="notBeside" w:vAnchor="text" w:hAnchor="page" w:x="954" w:y="2862"/>
        <w:bidi/>
        <w:spacing w:after="120"/>
        <w:jc w:val="center"/>
        <w:rPr>
          <w:rFonts w:ascii="Book Antiqua" w:hAnsi="Book Antiqua"/>
          <w:sz w:val="24"/>
          <w:szCs w:val="24"/>
        </w:rPr>
      </w:pPr>
      <w:r w:rsidRPr="007B01F6">
        <w:rPr>
          <w:rFonts w:ascii="Book Antiqua" w:hAnsi="Book Antiqua"/>
          <w:sz w:val="24"/>
          <w:szCs w:val="24"/>
        </w:rPr>
        <w:t>__________________________________</w:t>
      </w:r>
      <w:r w:rsidR="00D863CE">
        <w:rPr>
          <w:rFonts w:ascii="Book Antiqua" w:hAnsi="Book Antiqua"/>
          <w:sz w:val="24"/>
          <w:szCs w:val="24"/>
        </w:rPr>
        <w:t>___</w:t>
      </w:r>
      <w:r w:rsidR="0086334A">
        <w:rPr>
          <w:rFonts w:ascii="Book Antiqua" w:hAnsi="Book Antiqua"/>
          <w:sz w:val="24"/>
          <w:szCs w:val="24"/>
        </w:rPr>
        <w:t>_________________________________________________</w:t>
      </w:r>
    </w:p>
    <w:p w14:paraId="0627793C" w14:textId="77777777" w:rsidR="00761F5E" w:rsidRPr="00A047FC" w:rsidRDefault="00761F5E" w:rsidP="00D1177C">
      <w:pPr>
        <w:framePr w:w="10358" w:h="5931" w:hRule="exact" w:hSpace="187" w:vSpace="187" w:wrap="notBeside" w:vAnchor="text" w:hAnchor="page" w:x="954" w:y="2862"/>
        <w:bidi/>
        <w:spacing w:after="240"/>
        <w:jc w:val="both"/>
        <w:rPr>
          <w:rFonts w:ascii="Arabic Typesetting" w:hAnsi="Arabic Typesetting" w:cs="Arabic Typesetting"/>
          <w:b/>
          <w:bCs/>
          <w:sz w:val="36"/>
          <w:szCs w:val="36"/>
          <w:rtl/>
        </w:rPr>
      </w:pPr>
      <w:r>
        <w:rPr>
          <w:rFonts w:ascii="Arabic Typesetting" w:hAnsi="Arabic Typesetting" w:cs="Arabic Typesetting" w:hint="cs"/>
          <w:b/>
          <w:bCs/>
          <w:sz w:val="36"/>
          <w:szCs w:val="36"/>
          <w:rtl/>
        </w:rPr>
        <w:t>الملخص</w:t>
      </w:r>
    </w:p>
    <w:p w14:paraId="190B0CD3" w14:textId="22FC4A21" w:rsidR="00EC788F" w:rsidRDefault="00EC788F" w:rsidP="00D1177C">
      <w:pPr>
        <w:framePr w:w="10358" w:h="5931" w:hRule="exact" w:hSpace="187" w:vSpace="187" w:wrap="notBeside" w:vAnchor="text" w:hAnchor="page" w:x="954" w:y="2862"/>
        <w:bidi/>
        <w:spacing w:before="120"/>
        <w:jc w:val="both"/>
        <w:rPr>
          <w:rFonts w:ascii="Arabic Typesetting" w:hAnsi="Arabic Typesetting" w:cs="Arabic Typesetting"/>
          <w:sz w:val="28"/>
          <w:szCs w:val="28"/>
          <w:rtl/>
          <w:lang w:bidi="ar-SA"/>
        </w:rPr>
      </w:pPr>
      <w:r w:rsidRPr="00EC788F">
        <w:rPr>
          <w:rFonts w:ascii="Arabic Typesetting" w:hAnsi="Arabic Typesetting" w:cs="Arabic Typesetting"/>
          <w:sz w:val="28"/>
          <w:szCs w:val="28"/>
          <w:rtl/>
          <w:lang w:bidi="ar-SA"/>
        </w:rPr>
        <w:t>توضح هذه الإرشادات كيفية إعداد بحث لمجلة العلوم الإنسانية والاجتماعية في جامعة كوية. إذا كنت تستخدم Microsoft Word 2010 أو إصداراً أحدث، فاستخدم هذه الوثيقة كقالب؛ خلاف ذلك تعامل معها كمجموعة من الإرشادات. في التقديم النهائي استخدم ورقاً عرضها 8.5 بوصة وارتفاعها 11 بوصة. تنسيق البحث هو نص بعمودين، عرض كل عمود 3.5 بوصة وبينهما 0.2 بوصة. الهوامش العلوية والسفلية 0.7 بوصة والهوامش اليسرى واليمنى 0.65 بوصة. تكتب الوثيقة كلها بخط "Arabic Typesetting". أحجام الخطوط: العنوان الرئيسي 36 عادي؛ اسم المؤلف (المؤلفين) 14 غامق؛ الانتماءات 14 غامق؛ عنوان الملخص 18 غامق؛ عناوين الأقسام 16 غامق ومرقمة؛ عناوين الأقسام الفرعية 14 غامق ومرقمة. حدد كل الرموز المستخدمة في الملخص. لا تذكر أي مراجع داخل الملخص. يجب أن يكون الملخص بين 200 و 250 كلمة. حاول ألا يزيد عنوان المخطوطة عن 13 كلمة.</w:t>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sz w:val="28"/>
          <w:szCs w:val="28"/>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sz w:val="28"/>
          <w:szCs w:val="28"/>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Pr>
          <w:rFonts w:ascii="Arabic Typesetting" w:hAnsi="Arabic Typesetting" w:cs="Arabic Typesetting" w:hint="cs"/>
          <w:sz w:val="28"/>
          <w:szCs w:val="28"/>
          <w:rtl/>
          <w:lang w:bidi="ar-SA"/>
        </w:rPr>
      </w:r>
    </w:p>
    <w:p w14:paraId="6D465DEE" w14:textId="1DFCB4E8" w:rsidR="0086334A" w:rsidRDefault="00931FFD" w:rsidP="00D1177C">
      <w:pPr>
        <w:framePr w:w="10358" w:h="5931" w:hRule="exact" w:hSpace="187" w:vSpace="187" w:wrap="notBeside" w:vAnchor="text" w:hAnchor="page" w:x="954" w:y="2862"/>
        <w:bidi/>
        <w:spacing w:before="120"/>
        <w:jc w:val="both"/>
        <w:rPr>
          <w:rFonts w:ascii="Book Antiqua" w:hAnsi="Book Antiqua"/>
          <w:sz w:val="24"/>
          <w:szCs w:val="24"/>
          <w:rtl/>
        </w:rPr>
      </w:pPr>
      <w:r w:rsidRPr="00931FFD">
        <w:rPr>
          <w:rFonts w:ascii="Arabic Typesetting" w:hAnsi="Arabic Typesetting" w:cs="Arabic Typesetting"/>
          <w:b/>
          <w:bCs/>
          <w:sz w:val="28"/>
          <w:szCs w:val="28"/>
          <w:rtl/>
        </w:rPr>
        <w:t>الكلمات المفتاحية: ضع خمس كلمات مفتاحية مفصولة بفواصل هنا.</w:t>
      </w:r>
      <w:r w:rsidRPr="00931FFD">
        <w:rPr>
          <w:rFonts w:ascii="Arabic Typesetting" w:hAnsi="Arabic Typesetting" w:cs="Arabic Typesetting" w:hint="cs"/>
          <w:b/>
          <w:bCs/>
          <w:sz w:val="28"/>
          <w:szCs w:val="28"/>
          <w:rtl/>
        </w:rPr>
      </w:r>
      <w:r w:rsidRPr="00931FFD">
        <w:rPr>
          <w:rFonts w:ascii="Arabic Typesetting" w:hAnsi="Arabic Typesetting" w:cs="Arabic Typesetting"/>
          <w:b/>
          <w:bCs/>
          <w:sz w:val="28"/>
          <w:szCs w:val="28"/>
          <w:rtl/>
        </w:rPr>
      </w:r>
      <w:r w:rsidRPr="00931FFD">
        <w:rPr>
          <w:rFonts w:ascii="Arabic Typesetting" w:hAnsi="Arabic Typesetting" w:cs="Arabic Typesetting" w:hint="cs"/>
          <w:b/>
          <w:bCs/>
          <w:sz w:val="28"/>
          <w:szCs w:val="28"/>
          <w:rtl/>
        </w:rPr>
      </w:r>
      <w:r w:rsidRPr="00931FFD">
        <w:rPr>
          <w:rFonts w:ascii="Arabic Typesetting" w:hAnsi="Arabic Typesetting" w:cs="Arabic Typesetting" w:hint="eastAsia"/>
          <w:b/>
          <w:bCs/>
          <w:sz w:val="28"/>
          <w:szCs w:val="28"/>
          <w:rtl/>
        </w:rPr>
      </w:r>
      <w:r w:rsidRPr="00931FFD">
        <w:rPr>
          <w:rFonts w:ascii="Arabic Typesetting" w:hAnsi="Arabic Typesetting" w:cs="Arabic Typesetting" w:hint="cs"/>
          <w:b/>
          <w:bCs/>
          <w:sz w:val="28"/>
          <w:szCs w:val="28"/>
          <w:rtl/>
        </w:rPr>
      </w:r>
      <w:r w:rsidRPr="00931FFD">
        <w:rPr>
          <w:rFonts w:ascii="Arabic Typesetting" w:hAnsi="Arabic Typesetting" w:cs="Arabic Typesetting" w:hint="eastAsia"/>
          <w:b/>
          <w:bCs/>
          <w:sz w:val="28"/>
          <w:szCs w:val="28"/>
          <w:rtl/>
        </w:rPr>
      </w:r>
      <w:r w:rsidRPr="00931FFD">
        <w:rPr>
          <w:rFonts w:ascii="Arabic Typesetting" w:hAnsi="Arabic Typesetting" w:cs="Arabic Typesetting" w:hint="cs"/>
          <w:b/>
          <w:bCs/>
          <w:sz w:val="28"/>
          <w:szCs w:val="28"/>
          <w:rtl/>
        </w:rPr>
      </w:r>
      <w:r w:rsidRPr="00931FFD">
        <w:rPr>
          <w:rFonts w:ascii="Arabic Typesetting" w:hAnsi="Arabic Typesetting" w:cs="Arabic Typesetting" w:hint="eastAsia"/>
          <w:b/>
          <w:bCs/>
          <w:sz w:val="28"/>
          <w:szCs w:val="28"/>
          <w:rtl/>
        </w:rPr>
      </w:r>
      <w:r w:rsidRPr="00931FFD">
        <w:rPr>
          <w:rFonts w:ascii="Arabic Typesetting" w:hAnsi="Arabic Typesetting" w:cs="Arabic Typesetting"/>
          <w:b/>
          <w:bCs/>
          <w:sz w:val="28"/>
          <w:szCs w:val="28"/>
          <w:rtl/>
        </w:rPr>
      </w:r>
      <w:r w:rsidR="00EC788F">
        <w:rPr>
          <w:rFonts w:ascii="Arabic Typesetting" w:hAnsi="Arabic Typesetting" w:cs="Arabic Typesetting" w:hint="cs"/>
          <w:sz w:val="28"/>
          <w:szCs w:val="28"/>
          <w:rtl/>
        </w:rPr>
      </w:r>
    </w:p>
    <w:p w14:paraId="3F8E777C" w14:textId="77777777" w:rsidR="00A03416" w:rsidRPr="007B01F6" w:rsidRDefault="00A03416" w:rsidP="00D1177C">
      <w:pPr>
        <w:framePr w:w="10358" w:h="5931" w:hRule="exact" w:hSpace="187" w:vSpace="187" w:wrap="notBeside" w:vAnchor="text" w:hAnchor="page" w:x="954" w:y="2862"/>
        <w:bidi/>
        <w:spacing w:after="120" w:line="288" w:lineRule="auto"/>
        <w:jc w:val="center"/>
        <w:rPr>
          <w:rFonts w:ascii="Book Antiqua" w:hAnsi="Book Antiqua"/>
          <w:sz w:val="24"/>
          <w:szCs w:val="24"/>
        </w:rPr>
      </w:pPr>
      <w:r w:rsidRPr="007B01F6">
        <w:rPr>
          <w:rFonts w:ascii="Book Antiqua" w:hAnsi="Book Antiqua"/>
          <w:sz w:val="24"/>
          <w:szCs w:val="24"/>
        </w:rPr>
        <w:t>_________________________________________________________________________________</w:t>
      </w:r>
      <w:r w:rsidR="00D863CE">
        <w:rPr>
          <w:rFonts w:ascii="Book Antiqua" w:hAnsi="Book Antiqua"/>
          <w:sz w:val="24"/>
          <w:szCs w:val="24"/>
        </w:rPr>
        <w:t>_____</w:t>
      </w:r>
    </w:p>
    <w:p w14:paraId="578AABFC" w14:textId="52CDBCC0" w:rsidR="000D6AF5" w:rsidRPr="007B01F6" w:rsidRDefault="000D6AF5" w:rsidP="00A047FC">
      <w:pPr>
        <w:pStyle w:val="Text"/>
        <w:bidi/>
        <w:ind w:firstLine="0"/>
        <w:rPr>
          <w:rFonts w:ascii="Book Antiqua" w:hAnsi="Book Antiqua"/>
          <w:sz w:val="18"/>
          <w:szCs w:val="18"/>
        </w:rPr>
        <w:sectPr w:rsidR="000D6AF5" w:rsidRPr="007B01F6" w:rsidSect="00D3288D">
          <w:headerReference w:type="even" r:id="rId8"/>
          <w:headerReference w:type="default" r:id="rId9"/>
          <w:footerReference w:type="even" r:id="rId10"/>
          <w:footerReference w:type="default" r:id="rId11"/>
          <w:type w:val="continuous"/>
          <w:pgSz w:w="12240" w:h="15840" w:code="1"/>
          <w:pgMar w:top="1008" w:right="900" w:bottom="1008" w:left="936" w:header="432" w:footer="432" w:gutter="0"/>
          <w:pgNumType w:start="322"/>
          <w:cols w:num="2" w:space="288"/>
          <w:bidi/>
        </w:sectPr>
      </w:pPr>
    </w:p>
    <w:p w14:paraId="458565B5" w14:textId="1B8A2D54" w:rsidR="00EC3CF6" w:rsidRDefault="00EC3CF6" w:rsidP="005265F3">
      <w:pPr>
        <w:pStyle w:val="Text"/>
        <w:bidi/>
        <w:spacing w:line="276" w:lineRule="auto"/>
        <w:ind w:firstLine="0"/>
        <w:rPr>
          <w:rFonts w:ascii="Arabic Typesetting" w:hAnsi="Arabic Typesetting" w:cs="Arabic Typesetting"/>
          <w:b/>
          <w:bCs/>
          <w:sz w:val="32"/>
          <w:szCs w:val="32"/>
          <w:rtl/>
        </w:rPr>
      </w:pPr>
      <w:r>
        <w:rPr>
          <w:rFonts w:ascii="Arabic Typesetting" w:hAnsi="Arabic Typesetting" w:cs="Arabic Typesetting" w:hint="cs"/>
          <w:b/>
          <w:bCs/>
          <w:sz w:val="32"/>
          <w:szCs w:val="32"/>
          <w:rtl/>
        </w:rPr>
        <w:t>المقدمة</w:t>
      </w:r>
      <w:r>
        <w:rPr>
          <w:rStyle w:val="FootnoteReference"/>
          <w:rFonts w:ascii="Arabic Typesetting" w:hAnsi="Arabic Typesetting" w:cs="Arabic Typesetting"/>
          <w:b/>
          <w:bCs/>
          <w:sz w:val="32"/>
          <w:szCs w:val="32"/>
          <w:rtl/>
        </w:rPr>
      </w:r>
    </w:p>
    <w:p w14:paraId="3204AE55" w14:textId="42BF7201" w:rsidR="005265F3" w:rsidRDefault="005265F3" w:rsidP="00EC3CF6">
      <w:pPr>
        <w:pStyle w:val="Text"/>
        <w:bidi/>
        <w:spacing w:line="276" w:lineRule="auto"/>
        <w:ind w:firstLine="0"/>
        <w:rPr>
          <w:rFonts w:ascii="Arabic Typesetting" w:hAnsi="Arabic Typesetting" w:cs="Arabic Typesetting"/>
          <w:sz w:val="28"/>
          <w:szCs w:val="28"/>
          <w:rtl/>
        </w:rPr>
      </w:pPr>
      <w:r w:rsidRPr="00FD668F">
        <w:rPr>
          <w:rFonts w:ascii="Arabic Typesetting" w:hAnsi="Arabic Typesetting" w:cs="Arabic Typesetting" w:hint="eastAsia"/>
          <w:sz w:val="28"/>
          <w:szCs w:val="28"/>
          <w:rtl/>
        </w:rPr>
        <w:t>هذه الوثيقة قالب لإصدارات Microsoft Word 2010 أو ما يليها. عند فتح KUJHSS.TEMP01Ar، اختر Page Layout من قائمة View حتى ترى الملاحظات المضمنة. ثم اكتب فوق أقسام KUJHSS.TEMP01Ar أو ألصق نصاً من وثيقة أخرى واستخدم الأنماط المشفرة. قائمة الأنماط (Style) على يمين شريط أدوات التنسيق في أعلى نافذة Word (على سبيل المثال، النمط في هذه النقطة من الوثيقة هو "نص"). اختر القسم الذي تريد تنسيقه، ثم اختر الاسم المناسب من قائمة الأنماط. تم تنسيق هذه الوثيقة كقالب لإصدار Microsoft Word 2010 أو ما بعده. لا تغير أحجام الخطوط أو تباعد الأسطر من أجل حشر نص أكثر في الصفحات. لإدراج صورة في Word ضع المؤشر عند نقطة الإدراج ثم استخدم Insert | Picture | From File، أو انسخ الصورة إلى الحافظة في Windows ثم استخدم Edit | Paste Special | Picture (مع إلغاء تحديد "float over text").</w:t>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sz w:val="28"/>
          <w:szCs w:val="28"/>
        </w:rPr>
      </w:r>
      <w:r>
        <w:rPr>
          <w:rFonts w:ascii="Arabic Typesetting" w:hAnsi="Arabic Typesetting" w:cs="Arabic Typesetting"/>
          <w:sz w:val="28"/>
          <w:szCs w:val="28"/>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sz w:val="28"/>
          <w:szCs w:val="28"/>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sz w:val="28"/>
          <w:szCs w:val="28"/>
        </w:rPr>
      </w:r>
      <w:r w:rsidRPr="00FD668F">
        <w:rPr>
          <w:rFonts w:ascii="Arabic Typesetting" w:hAnsi="Arabic Typesetting" w:cs="Arabic Typesetting"/>
          <w:sz w:val="28"/>
          <w:szCs w:val="28"/>
          <w:rtl/>
        </w:rPr>
      </w:r>
      <w:r w:rsidRPr="00FD668F">
        <w:rPr>
          <w:rFonts w:ascii="Arabic Typesetting" w:hAnsi="Arabic Typesetting" w:cs="Arabic Typesetting"/>
          <w:sz w:val="28"/>
          <w:szCs w:val="28"/>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sz w:val="28"/>
          <w:szCs w:val="28"/>
        </w:rPr>
      </w:r>
      <w:r>
        <w:rPr>
          <w:rFonts w:ascii="Arabic Typesetting" w:hAnsi="Arabic Typesetting" w:cs="Arabic Typesetting"/>
          <w:sz w:val="28"/>
          <w:szCs w:val="28"/>
        </w:rPr>
      </w:r>
      <w:r w:rsidRPr="00FD668F">
        <w:rPr>
          <w:rFonts w:ascii="Arabic Typesetting" w:hAnsi="Arabic Typesetting" w:cs="Arabic Typesetting"/>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p>
    <w:p w14:paraId="1059CF83" w14:textId="26421AEF" w:rsidR="005265F3" w:rsidRPr="00FD668F" w:rsidRDefault="005265F3" w:rsidP="00EC3CF6">
      <w:pPr>
        <w:pStyle w:val="Text"/>
        <w:bidi/>
        <w:spacing w:line="276" w:lineRule="auto"/>
        <w:ind w:firstLine="0"/>
        <w:rPr>
          <w:rFonts w:ascii="Arabic Typesetting" w:hAnsi="Arabic Typesetting" w:cs="Arabic Typesetting"/>
          <w:sz w:val="28"/>
          <w:szCs w:val="28"/>
        </w:rPr>
      </w:pPr>
      <w:r w:rsidRPr="00FD668F">
        <w:rPr>
          <w:rFonts w:ascii="Arabic Typesetting" w:hAnsi="Arabic Typesetting" w:cs="Arabic Typesetting"/>
          <w:sz w:val="28"/>
          <w:szCs w:val="28"/>
          <w:rtl/>
        </w:rPr>
        <w:t>استخدم القص واللصق من وثيقة أخرى والأنماط المشفرة. قائمة الأنماط على يمين شريط أدوات التنسيق في أعلى نافذة Word. اختر الجزء الذي تريد تنسيقه ثم اختر الاسم المناسب من قائمة الأنماط. لا تغير أحجام الخطوط أو تباعد الأسطر لحشر نص أكثر.</w:t>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sz w:val="28"/>
          <w:szCs w:val="28"/>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00EC3CF6">
        <w:rPr>
          <w:rFonts w:ascii="Arabic Typesetting" w:hAnsi="Arabic Typesetting" w:cs="Arabic Typesetting"/>
          <w:sz w:val="28"/>
          <w:szCs w:val="28"/>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Pr>
          <w:rFonts w:ascii="Arabic Typesetting" w:hAnsi="Arabic Typesetting" w:cs="Arabic Typesetting" w:hint="cs"/>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sz w:val="28"/>
          <w:szCs w:val="28"/>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sz w:val="28"/>
          <w:szCs w:val="28"/>
        </w:rPr>
      </w:r>
      <w:r w:rsidRPr="00FD668F">
        <w:rPr>
          <w:rFonts w:ascii="Arabic Typesetting" w:hAnsi="Arabic Typesetting" w:cs="Arabic Typesetting"/>
          <w:sz w:val="28"/>
          <w:szCs w:val="28"/>
          <w:rtl/>
        </w:rPr>
      </w:r>
      <w:r>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sz w:val="28"/>
          <w:szCs w:val="28"/>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Pr>
          <w:rFonts w:ascii="Arabic Typesetting" w:hAnsi="Arabic Typesetting" w:cs="Arabic Typesetting" w:hint="cs"/>
          <w:sz w:val="28"/>
          <w:szCs w:val="28"/>
          <w:rtl/>
        </w:rPr>
      </w:r>
      <w:r w:rsidRPr="00FD668F">
        <w:rPr>
          <w:rFonts w:ascii="Arabic Typesetting" w:hAnsi="Arabic Typesetting" w:cs="Arabic Typesetting"/>
          <w:sz w:val="28"/>
          <w:szCs w:val="28"/>
          <w:rtl/>
        </w:rPr>
      </w:r>
      <w:r>
        <w:rPr>
          <w:rFonts w:ascii="Arabic Typesetting" w:hAnsi="Arabic Typesetting" w:cs="Arabic Typesetting" w:hint="cs"/>
          <w:sz w:val="28"/>
          <w:szCs w:val="28"/>
          <w:rtl/>
        </w:rPr>
      </w:r>
      <w:r w:rsidRPr="00FD668F">
        <w:rPr>
          <w:rFonts w:ascii="Arabic Typesetting" w:hAnsi="Arabic Typesetting" w:cs="Arabic Typesetting"/>
          <w:sz w:val="28"/>
          <w:szCs w:val="28"/>
          <w:rtl/>
        </w:rPr>
      </w:r>
    </w:p>
    <w:p w14:paraId="607A87EA" w14:textId="77777777" w:rsidR="005265F3" w:rsidRDefault="005265F3" w:rsidP="005265F3">
      <w:pPr>
        <w:pStyle w:val="Text"/>
        <w:bidi/>
        <w:spacing w:line="276" w:lineRule="auto"/>
        <w:ind w:firstLine="0"/>
        <w:jc w:val="left"/>
        <w:rPr>
          <w:rFonts w:ascii="Arabic Typesetting" w:hAnsi="Arabic Typesetting" w:cs="Arabic Typesetting"/>
          <w:sz w:val="28"/>
          <w:szCs w:val="28"/>
          <w:rtl/>
        </w:rPr>
      </w:pPr>
      <w:r w:rsidRPr="00FD668F">
        <w:rPr>
          <w:rFonts w:ascii="Arabic Typesetting" w:hAnsi="Arabic Typesetting" w:cs="Arabic Typesetting" w:hint="eastAsia"/>
          <w:sz w:val="28"/>
          <w:szCs w:val="28"/>
          <w:rtl/>
        </w:rPr>
        <w:t>يجب قبل تقديم الصفحة المعبأة تنفيذ إرشادات هذا النموذج. لمزيد من المعلومات يرجى زيارة موقع مجلة العلوم الإنسانية والاجتماعية في جامعة كوية (KUJSS).</w:t>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Pr>
          <w:rFonts w:ascii="Arabic Typesetting" w:hAnsi="Arabic Typesetting" w:cs="Arabic Typesetting" w:hint="cs"/>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Pr>
          <w:rFonts w:ascii="Arabic Typesetting" w:hAnsi="Arabic Typesetting" w:cs="Arabic Typesetting" w:hint="cs"/>
          <w:sz w:val="28"/>
          <w:szCs w:val="28"/>
          <w:rtl/>
        </w:rPr>
      </w:r>
      <w:r w:rsidRPr="00FD668F">
        <w:rPr>
          <w:rFonts w:ascii="Arabic Typesetting" w:hAnsi="Arabic Typesetting" w:cs="Arabic Typesetting"/>
          <w:sz w:val="28"/>
          <w:szCs w:val="28"/>
          <w:rtl/>
        </w:rPr>
      </w:r>
      <w:r>
        <w:rPr>
          <w:rFonts w:ascii="Arabic Typesetting" w:hAnsi="Arabic Typesetting" w:cs="Arabic Typesetting" w:hint="cs"/>
          <w:sz w:val="28"/>
          <w:szCs w:val="28"/>
          <w:rtl/>
        </w:rPr>
      </w:r>
      <w:r>
        <w:rPr>
          <w:rFonts w:ascii="Arabic Typesetting" w:hAnsi="Arabic Typesetting" w:cs="Arabic Typesetting"/>
          <w:sz w:val="28"/>
          <w:szCs w:val="28"/>
        </w:rPr>
      </w:r>
      <w:r>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p>
    <w:p w14:paraId="57BD061B" w14:textId="77777777" w:rsidR="005265F3" w:rsidRPr="000C08CC" w:rsidRDefault="005265F3" w:rsidP="005265F3">
      <w:pPr>
        <w:pStyle w:val="Text"/>
        <w:bidi/>
        <w:spacing w:before="240" w:after="240" w:line="276" w:lineRule="auto"/>
        <w:ind w:firstLine="0"/>
        <w:rPr>
          <w:rFonts w:ascii="Arabic Typesetting" w:hAnsi="Arabic Typesetting" w:cs="Arabic Typesetting"/>
          <w:b/>
          <w:bCs/>
          <w:sz w:val="32"/>
          <w:szCs w:val="32"/>
        </w:rPr>
      </w:pPr>
      <w:r w:rsidRPr="00FB3DE4">
        <w:rPr>
          <w:rFonts w:ascii="Arabic Typesetting" w:hAnsi="Arabic Typesetting" w:cs="Arabic Typesetting"/>
          <w:b/>
          <w:bCs/>
          <w:sz w:val="32"/>
          <w:szCs w:val="32"/>
          <w:rtl/>
        </w:rPr>
        <w:t>1. كيفية تنظيم مادة البحث</w:t>
      </w:r>
      <w:r w:rsidRPr="00FB3DE4">
        <w:rPr>
          <w:rFonts w:ascii="Arabic Typesetting" w:hAnsi="Arabic Typesetting" w:cs="Arabic Typesetting" w:hint="cs"/>
          <w:b/>
          <w:bCs/>
          <w:sz w:val="32"/>
          <w:szCs w:val="32"/>
          <w:rtl/>
        </w:rPr>
      </w:r>
      <w:r w:rsidRPr="00FB3DE4">
        <w:rPr>
          <w:rFonts w:ascii="Arabic Typesetting" w:hAnsi="Arabic Typesetting" w:cs="Arabic Typesetting" w:hint="eastAsia"/>
          <w:b/>
          <w:bCs/>
          <w:sz w:val="32"/>
          <w:szCs w:val="32"/>
          <w:rtl/>
        </w:rPr>
      </w:r>
      <w:r w:rsidRPr="00FB3DE4">
        <w:rPr>
          <w:rFonts w:ascii="Arabic Typesetting" w:hAnsi="Arabic Typesetting" w:cs="Arabic Typesetting" w:hint="cs"/>
          <w:b/>
          <w:bCs/>
          <w:sz w:val="32"/>
          <w:szCs w:val="32"/>
          <w:rtl/>
        </w:rPr>
      </w:r>
      <w:r w:rsidRPr="00FB3DE4">
        <w:rPr>
          <w:rFonts w:ascii="Arabic Typesetting" w:hAnsi="Arabic Typesetting" w:cs="Arabic Typesetting" w:hint="eastAsia"/>
          <w:b/>
          <w:bCs/>
          <w:sz w:val="32"/>
          <w:szCs w:val="32"/>
          <w:rtl/>
        </w:rPr>
      </w:r>
      <w:r>
        <w:rPr>
          <w:rFonts w:ascii="Arabic Typesetting" w:hAnsi="Arabic Typesetting" w:cs="Arabic Typesetting" w:hint="cs"/>
          <w:b/>
          <w:bCs/>
          <w:sz w:val="32"/>
          <w:szCs w:val="32"/>
          <w:rtl/>
        </w:rPr>
      </w:r>
      <w:r w:rsidRPr="00FB3DE4">
        <w:rPr>
          <w:rFonts w:ascii="Arabic Typesetting" w:hAnsi="Arabic Typesetting" w:cs="Arabic Typesetting" w:hint="cs"/>
          <w:b/>
          <w:bCs/>
          <w:sz w:val="32"/>
          <w:szCs w:val="32"/>
          <w:rtl/>
        </w:rPr>
      </w:r>
      <w:r w:rsidRPr="00FB3DE4">
        <w:rPr>
          <w:rFonts w:ascii="Arabic Typesetting" w:hAnsi="Arabic Typesetting" w:cs="Arabic Typesetting"/>
          <w:b/>
          <w:bCs/>
          <w:sz w:val="32"/>
          <w:szCs w:val="32"/>
          <w:rtl/>
        </w:rPr>
      </w:r>
      <w:r w:rsidRPr="00FB3DE4">
        <w:rPr>
          <w:rFonts w:ascii="Arabic Typesetting" w:hAnsi="Arabic Typesetting" w:cs="Arabic Typesetting" w:hint="cs"/>
          <w:b/>
          <w:bCs/>
          <w:sz w:val="32"/>
          <w:szCs w:val="32"/>
          <w:rtl/>
        </w:rPr>
      </w:r>
      <w:r w:rsidRPr="00FB3DE4">
        <w:rPr>
          <w:rFonts w:ascii="Arabic Typesetting" w:hAnsi="Arabic Typesetting" w:cs="Arabic Typesetting" w:hint="eastAsia"/>
          <w:b/>
          <w:bCs/>
          <w:sz w:val="32"/>
          <w:szCs w:val="32"/>
          <w:rtl/>
        </w:rPr>
      </w:r>
      <w:r w:rsidRPr="00FB3DE4">
        <w:rPr>
          <w:rFonts w:ascii="Arabic Typesetting" w:hAnsi="Arabic Typesetting" w:cs="Arabic Typesetting" w:hint="cs"/>
          <w:b/>
          <w:bCs/>
          <w:sz w:val="32"/>
          <w:szCs w:val="32"/>
          <w:rtl/>
        </w:rPr>
      </w:r>
      <w:r w:rsidRPr="00FB3DE4">
        <w:rPr>
          <w:rFonts w:ascii="Arabic Typesetting" w:hAnsi="Arabic Typesetting" w:cs="Arabic Typesetting"/>
          <w:b/>
          <w:bCs/>
          <w:sz w:val="32"/>
          <w:szCs w:val="32"/>
          <w:rtl/>
        </w:rPr>
      </w:r>
      <w:r w:rsidRPr="00FB3DE4">
        <w:rPr>
          <w:rFonts w:ascii="Arabic Typesetting" w:hAnsi="Arabic Typesetting" w:cs="Arabic Typesetting" w:hint="cs"/>
          <w:b/>
          <w:bCs/>
          <w:sz w:val="32"/>
          <w:szCs w:val="32"/>
          <w:rtl/>
        </w:rPr>
      </w:r>
      <w:r w:rsidRPr="00FB3DE4">
        <w:rPr>
          <w:rFonts w:ascii="Arabic Typesetting" w:hAnsi="Arabic Typesetting" w:cs="Arabic Typesetting" w:hint="eastAsia"/>
          <w:b/>
          <w:bCs/>
          <w:sz w:val="32"/>
          <w:szCs w:val="32"/>
          <w:rtl/>
        </w:rPr>
      </w:r>
      <w:r w:rsidRPr="00FB3DE4">
        <w:rPr>
          <w:rFonts w:ascii="Arabic Typesetting" w:hAnsi="Arabic Typesetting" w:cs="Arabic Typesetting" w:hint="cs"/>
          <w:b/>
          <w:bCs/>
          <w:sz w:val="32"/>
          <w:szCs w:val="32"/>
          <w:rtl/>
        </w:rPr>
      </w:r>
      <w:r w:rsidRPr="00FB3DE4">
        <w:rPr>
          <w:rFonts w:ascii="Arabic Typesetting" w:hAnsi="Arabic Typesetting" w:cs="Arabic Typesetting"/>
          <w:b/>
          <w:bCs/>
          <w:sz w:val="32"/>
          <w:szCs w:val="32"/>
          <w:rtl/>
        </w:rPr>
      </w:r>
      <w:r w:rsidRPr="00FB3DE4">
        <w:rPr>
          <w:rFonts w:ascii="Arabic Typesetting" w:hAnsi="Arabic Typesetting" w:cs="Arabic Typesetting" w:hint="cs"/>
          <w:b/>
          <w:bCs/>
          <w:sz w:val="32"/>
          <w:szCs w:val="32"/>
          <w:rtl/>
        </w:rPr>
      </w:r>
      <w:r w:rsidRPr="00FB3DE4">
        <w:rPr>
          <w:rFonts w:ascii="Arabic Typesetting" w:hAnsi="Arabic Typesetting" w:cs="Arabic Typesetting" w:hint="eastAsia"/>
          <w:b/>
          <w:bCs/>
          <w:sz w:val="32"/>
          <w:szCs w:val="32"/>
          <w:rtl/>
        </w:rPr>
      </w:r>
      <w:r w:rsidRPr="00FB3DE4">
        <w:rPr>
          <w:rFonts w:ascii="Arabic Typesetting" w:hAnsi="Arabic Typesetting" w:cs="Arabic Typesetting" w:hint="cs"/>
          <w:b/>
          <w:bCs/>
          <w:sz w:val="32"/>
          <w:szCs w:val="32"/>
          <w:rtl/>
        </w:rPr>
      </w:r>
      <w:r w:rsidRPr="00FB3DE4">
        <w:rPr>
          <w:rFonts w:ascii="Arabic Typesetting" w:hAnsi="Arabic Typesetting" w:cs="Arabic Typesetting" w:hint="eastAsia"/>
          <w:b/>
          <w:bCs/>
          <w:sz w:val="32"/>
          <w:szCs w:val="32"/>
          <w:rtl/>
        </w:rPr>
      </w:r>
      <w:r w:rsidRPr="00FB3DE4">
        <w:rPr>
          <w:rFonts w:ascii="Arabic Typesetting" w:hAnsi="Arabic Typesetting" w:cs="Arabic Typesetting" w:hint="cs"/>
          <w:b/>
          <w:bCs/>
          <w:sz w:val="32"/>
          <w:szCs w:val="32"/>
          <w:rtl/>
        </w:rPr>
      </w:r>
      <w:r w:rsidRPr="00FB3DE4">
        <w:rPr>
          <w:rFonts w:ascii="Arabic Typesetting" w:hAnsi="Arabic Typesetting" w:cs="Arabic Typesetting" w:hint="eastAsia"/>
          <w:b/>
          <w:bCs/>
          <w:sz w:val="32"/>
          <w:szCs w:val="32"/>
          <w:rtl/>
        </w:rPr>
      </w:r>
      <w:r w:rsidRPr="00FB3DE4">
        <w:rPr>
          <w:rFonts w:ascii="Arabic Typesetting" w:hAnsi="Arabic Typesetting" w:cs="Arabic Typesetting" w:hint="cs"/>
          <w:b/>
          <w:bCs/>
          <w:sz w:val="32"/>
          <w:szCs w:val="32"/>
          <w:rtl/>
        </w:rPr>
      </w:r>
      <w:r w:rsidRPr="00FB3DE4">
        <w:rPr>
          <w:rFonts w:ascii="Arabic Typesetting" w:hAnsi="Arabic Typesetting" w:cs="Arabic Typesetting" w:hint="eastAsia"/>
          <w:b/>
          <w:bCs/>
          <w:sz w:val="32"/>
          <w:szCs w:val="32"/>
          <w:rtl/>
        </w:rPr>
      </w:r>
      <w:r w:rsidRPr="00FB3DE4">
        <w:rPr>
          <w:rFonts w:ascii="Arabic Typesetting" w:hAnsi="Arabic Typesetting" w:cs="Arabic Typesetting" w:hint="cs"/>
          <w:b/>
          <w:bCs/>
          <w:sz w:val="32"/>
          <w:szCs w:val="32"/>
          <w:rtl/>
        </w:rPr>
      </w:r>
    </w:p>
    <w:p w14:paraId="09A01B72" w14:textId="77777777" w:rsidR="005265F3" w:rsidRPr="00FB3DE4" w:rsidRDefault="005265F3" w:rsidP="005265F3">
      <w:pPr>
        <w:pStyle w:val="Text"/>
        <w:bidi/>
        <w:spacing w:before="120" w:after="120" w:line="276" w:lineRule="auto"/>
        <w:rPr>
          <w:rFonts w:ascii="Arabic Typesetting" w:hAnsi="Arabic Typesetting" w:cs="Arabic Typesetting"/>
          <w:sz w:val="28"/>
          <w:szCs w:val="28"/>
        </w:rPr>
      </w:pPr>
      <w:r w:rsidRPr="00FB3DE4">
        <w:rPr>
          <w:rFonts w:ascii="Arabic Typesetting" w:hAnsi="Arabic Typesetting" w:cs="Arabic Typesetting"/>
          <w:sz w:val="28"/>
          <w:szCs w:val="28"/>
          <w:rtl/>
        </w:rPr>
        <w:t>1.1 المرحلة الأولية (التقييم)</w:t>
      </w:r>
      <w:r w:rsidRPr="00FB3DE4">
        <w:rPr>
          <w:rFonts w:ascii="Arabic Typesetting" w:hAnsi="Arabic Typesetting" w:cs="Arabic Typesetting"/>
          <w:b/>
          <w:bCs/>
          <w:sz w:val="28"/>
          <w:szCs w:val="28"/>
          <w:rtl/>
        </w:rPr>
      </w:r>
      <w:r w:rsidRPr="00FB3DE4">
        <w:rPr>
          <w:rFonts w:ascii="Arabic Typesetting" w:hAnsi="Arabic Typesetting" w:cs="Arabic Typesetting" w:hint="cs"/>
          <w:b/>
          <w:bCs/>
          <w:sz w:val="28"/>
          <w:szCs w:val="28"/>
          <w:rtl/>
        </w:rPr>
      </w:r>
      <w:r w:rsidRPr="00FB3DE4">
        <w:rPr>
          <w:rFonts w:ascii="Arabic Typesetting" w:hAnsi="Arabic Typesetting" w:cs="Arabic Typesetting" w:hint="eastAsia"/>
          <w:b/>
          <w:bCs/>
          <w:sz w:val="28"/>
          <w:szCs w:val="28"/>
          <w:rtl/>
        </w:rPr>
      </w:r>
      <w:r w:rsidRPr="00FB3DE4">
        <w:rPr>
          <w:rFonts w:ascii="Arabic Typesetting" w:hAnsi="Arabic Typesetting" w:cs="Arabic Typesetting" w:hint="cs"/>
          <w:b/>
          <w:bCs/>
          <w:sz w:val="28"/>
          <w:szCs w:val="28"/>
          <w:rtl/>
        </w:rPr>
      </w:r>
      <w:r w:rsidRPr="00FB3DE4">
        <w:rPr>
          <w:rFonts w:ascii="Arabic Typesetting" w:hAnsi="Arabic Typesetting" w:cs="Arabic Typesetting"/>
          <w:b/>
          <w:bCs/>
          <w:sz w:val="28"/>
          <w:szCs w:val="28"/>
          <w:rtl/>
        </w:rPr>
      </w:r>
      <w:r w:rsidRPr="00FB3DE4">
        <w:rPr>
          <w:rFonts w:ascii="Arabic Typesetting" w:hAnsi="Arabic Typesetting" w:cs="Arabic Typesetting" w:hint="cs"/>
          <w:b/>
          <w:bCs/>
          <w:sz w:val="28"/>
          <w:szCs w:val="28"/>
          <w:rtl/>
        </w:rPr>
      </w:r>
      <w:r w:rsidRPr="00FB3DE4">
        <w:rPr>
          <w:rFonts w:ascii="Arabic Typesetting" w:hAnsi="Arabic Typesetting" w:cs="Arabic Typesetting" w:hint="eastAsia"/>
          <w:b/>
          <w:bCs/>
          <w:sz w:val="28"/>
          <w:szCs w:val="28"/>
          <w:rtl/>
        </w:rPr>
      </w:r>
      <w:r w:rsidRPr="00FB3DE4">
        <w:rPr>
          <w:rFonts w:ascii="Arabic Typesetting" w:hAnsi="Arabic Typesetting" w:cs="Arabic Typesetting" w:hint="cs"/>
          <w:b/>
          <w:bCs/>
          <w:sz w:val="28"/>
          <w:szCs w:val="28"/>
          <w:rtl/>
        </w:rPr>
      </w:r>
      <w:r w:rsidRPr="00FB3DE4">
        <w:rPr>
          <w:rFonts w:ascii="Arabic Typesetting" w:hAnsi="Arabic Typesetting" w:cs="Arabic Typesetting" w:hint="eastAsia"/>
          <w:b/>
          <w:bCs/>
          <w:sz w:val="28"/>
          <w:szCs w:val="28"/>
          <w:rtl/>
        </w:rPr>
      </w:r>
      <w:r w:rsidRPr="00FB3DE4">
        <w:rPr>
          <w:rFonts w:ascii="Arabic Typesetting" w:hAnsi="Arabic Typesetting" w:cs="Arabic Typesetting"/>
          <w:b/>
          <w:bCs/>
          <w:sz w:val="28"/>
          <w:szCs w:val="28"/>
          <w:rtl/>
        </w:rPr>
      </w:r>
      <w:r>
        <w:rPr>
          <w:rFonts w:ascii="Arabic Typesetting" w:hAnsi="Arabic Typesetting" w:cs="Arabic Typesetting" w:hint="cs"/>
          <w:b/>
          <w:bCs/>
          <w:sz w:val="28"/>
          <w:szCs w:val="28"/>
          <w:rtl/>
        </w:rPr>
      </w:r>
      <w:r w:rsidRPr="00FB3DE4">
        <w:rPr>
          <w:rFonts w:ascii="Arabic Typesetting" w:hAnsi="Arabic Typesetting" w:cs="Arabic Typesetting"/>
          <w:b/>
          <w:bCs/>
          <w:sz w:val="28"/>
          <w:szCs w:val="28"/>
          <w:rtl/>
        </w:rPr>
      </w:r>
      <w:r w:rsidRPr="00FB3DE4">
        <w:rPr>
          <w:rFonts w:ascii="Arabic Typesetting" w:hAnsi="Arabic Typesetting" w:cs="Arabic Typesetting" w:hint="cs"/>
          <w:b/>
          <w:bCs/>
          <w:sz w:val="28"/>
          <w:szCs w:val="28"/>
          <w:rtl/>
        </w:rPr>
      </w:r>
      <w:r w:rsidRPr="00FB3DE4">
        <w:rPr>
          <w:rFonts w:ascii="Arabic Typesetting" w:hAnsi="Arabic Typesetting" w:cs="Arabic Typesetting" w:hint="eastAsia"/>
          <w:b/>
          <w:bCs/>
          <w:sz w:val="28"/>
          <w:szCs w:val="28"/>
          <w:rtl/>
        </w:rPr>
      </w:r>
      <w:r w:rsidRPr="00FB3DE4">
        <w:rPr>
          <w:rFonts w:ascii="Arabic Typesetting" w:hAnsi="Arabic Typesetting" w:cs="Arabic Typesetting" w:hint="cs"/>
          <w:b/>
          <w:bCs/>
          <w:sz w:val="28"/>
          <w:szCs w:val="28"/>
          <w:rtl/>
        </w:rPr>
      </w:r>
      <w:r w:rsidRPr="00FB3DE4">
        <w:rPr>
          <w:rFonts w:ascii="Arabic Typesetting" w:hAnsi="Arabic Typesetting" w:cs="Arabic Typesetting" w:hint="eastAsia"/>
          <w:b/>
          <w:bCs/>
          <w:sz w:val="28"/>
          <w:szCs w:val="28"/>
          <w:rtl/>
        </w:rPr>
      </w:r>
      <w:r>
        <w:rPr>
          <w:rFonts w:ascii="Arabic Typesetting" w:hAnsi="Arabic Typesetting" w:cs="Arabic Typesetting" w:hint="cs"/>
          <w:b/>
          <w:bCs/>
          <w:sz w:val="28"/>
          <w:szCs w:val="28"/>
          <w:rtl/>
        </w:rPr>
      </w:r>
    </w:p>
    <w:p w14:paraId="5E498B86" w14:textId="77777777" w:rsidR="005265F3" w:rsidRDefault="005265F3" w:rsidP="005265F3">
      <w:pPr>
        <w:pStyle w:val="Text"/>
        <w:bidi/>
        <w:spacing w:before="120" w:after="120" w:line="276" w:lineRule="auto"/>
        <w:ind w:firstLine="0"/>
        <w:rPr>
          <w:rFonts w:ascii="Arabic Typesetting" w:hAnsi="Arabic Typesetting" w:cs="Arabic Typesetting"/>
          <w:sz w:val="28"/>
          <w:szCs w:val="28"/>
          <w:rtl/>
        </w:rPr>
      </w:pPr>
      <w:r>
        <w:rPr>
          <w:rFonts w:ascii="Arabic Typesetting" w:hAnsi="Arabic Typesetting" w:cs="Arabic Typesetting" w:hint="cs"/>
          <w:sz w:val="28"/>
          <w:szCs w:val="28"/>
          <w:rtl/>
        </w:rPr>
        <w:t>يجب أولاً إنشاء حساب على الموقع، ويفضل بعنوان بريد إلكتروني أكاديمي، ثم تقديم البحث إلكترونياً بصيغة Microsoft Word، صفحة بعمودين، خط Arabic Typesetting، حجم 14 نقطة. يجب تسليم البحث على شكل ملفين. الملف الأول يحوي البحث بكامل بيانات الباحثين (الاسم الكامل ومكان العمل والبريد الإلكتروني). الملف الثاني الذي يذهب إلى المقيمين يجب ألا يحوي أي بيانات شخصية. يجب أن يكون الملف الأصلي للبحث خالياً من البيانات الشخصية للباحثين.</w:t>
      </w:r>
      <w:r w:rsidRPr="00FB3DE4">
        <w:rPr>
          <w:rFonts w:ascii="Arabic Typesetting" w:hAnsi="Arabic Typesetting" w:cs="Arabic Typesetting"/>
          <w:sz w:val="28"/>
          <w:szCs w:val="28"/>
          <w:rtl/>
        </w:rPr>
      </w:r>
      <w:r>
        <w:rPr>
          <w:rFonts w:ascii="Arabic Typesetting" w:hAnsi="Arabic Typesetting" w:cs="Arabic Typesetting" w:hint="cs"/>
          <w:sz w:val="28"/>
          <w:szCs w:val="28"/>
          <w:rtl/>
        </w:rPr>
      </w:r>
      <w:r w:rsidRPr="00FB3DE4">
        <w:rPr>
          <w:rFonts w:ascii="Arabic Typesetting" w:hAnsi="Arabic Typesetting" w:cs="Arabic Typesetting"/>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sz w:val="28"/>
          <w:szCs w:val="28"/>
          <w:rtl/>
        </w:rPr>
      </w:r>
      <w:hyperlink r:id="rId12" w:history="1">
        <w:r w:rsidRPr="00167649">
          <w:rPr>
            <w:rStyle w:val="Hyperlink"/>
            <w:rFonts w:ascii="Arabic Typesetting" w:hAnsi="Arabic Typesetting" w:cs="Arabic Typesetting"/>
            <w:sz w:val="28"/>
            <w:szCs w:val="28"/>
          </w:rPr>
          <w:t>http://jhss.koyauniversity.org/index.php/jhss/index</w:t>
        </w:r>
      </w:hyperlink>
      <w:r>
        <w:rPr>
          <w:rFonts w:ascii="Arabic Typesetting" w:hAnsi="Arabic Typesetting" w:cs="Arabic Typesetting"/>
          <w:sz w:val="28"/>
          <w:szCs w:val="28"/>
        </w:rPr>
      </w:r>
      <w:r w:rsidRPr="00FB3DE4">
        <w:rPr>
          <w:rFonts w:ascii="Arabic Typesetting" w:hAnsi="Arabic Typesetting" w:cs="Arabic Typesetting"/>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Pr>
          <w:rFonts w:ascii="Arabic Typesetting" w:hAnsi="Arabic Typesetting" w:cs="Arabic Typesetting"/>
          <w:sz w:val="28"/>
          <w:szCs w:val="28"/>
        </w:rPr>
      </w:r>
      <w:r w:rsidRPr="00FB3DE4">
        <w:rPr>
          <w:rFonts w:ascii="Arabic Typesetting" w:hAnsi="Arabic Typesetting" w:cs="Arabic Typesetting"/>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sidRPr="00FB3DE4">
        <w:rPr>
          <w:rFonts w:ascii="Arabic Typesetting" w:hAnsi="Arabic Typesetting" w:cs="Arabic Typesetting"/>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sidRPr="00FB3DE4">
        <w:rPr>
          <w:rFonts w:ascii="Arabic Typesetting" w:hAnsi="Arabic Typesetting" w:cs="Arabic Typesetting"/>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sz w:val="28"/>
          <w:szCs w:val="28"/>
          <w:rtl/>
        </w:rPr>
      </w:r>
      <w:r>
        <w:rPr>
          <w:rFonts w:ascii="Arabic Typesetting" w:hAnsi="Arabic Typesetting" w:cs="Arabic Typesetting" w:hint="cs"/>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Pr>
          <w:rFonts w:ascii="Arabic Typesetting" w:hAnsi="Arabic Typesetting" w:cs="Arabic Typesetting" w:hint="cs"/>
          <w:sz w:val="28"/>
          <w:szCs w:val="28"/>
          <w:rtl/>
        </w:rPr>
      </w:r>
      <w:r>
        <w:rPr>
          <w:rFonts w:ascii="Arabic Typesetting" w:hAnsi="Arabic Typesetting" w:cs="Arabic Typesetting"/>
          <w:sz w:val="28"/>
          <w:szCs w:val="28"/>
        </w:rPr>
      </w:r>
      <w:r w:rsidRPr="00FB3DE4">
        <w:rPr>
          <w:rFonts w:ascii="Arabic Typesetting" w:hAnsi="Arabic Typesetting" w:cs="Arabic Typesetting" w:hint="eastAsia"/>
          <w:sz w:val="28"/>
          <w:szCs w:val="28"/>
          <w:rtl/>
        </w:rPr>
      </w:r>
      <w:r w:rsidRPr="00FB3DE4">
        <w:rPr>
          <w:rFonts w:ascii="Arabic Typesetting" w:hAnsi="Arabic Typesetting" w:cs="Arabic Typesetting"/>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sidRPr="00FB3DE4">
        <w:rPr>
          <w:rFonts w:ascii="Arabic Typesetting" w:hAnsi="Arabic Typesetting" w:cs="Arabic Typesetting"/>
          <w:sz w:val="28"/>
          <w:szCs w:val="28"/>
          <w:rtl/>
        </w:rPr>
      </w:r>
      <w:r w:rsidRPr="00FB3DE4">
        <w:rPr>
          <w:rFonts w:ascii="Arabic Typesetting" w:hAnsi="Arabic Typesetting" w:cs="Arabic Typesetting"/>
          <w:sz w:val="28"/>
          <w:szCs w:val="28"/>
        </w:rPr>
      </w:r>
      <w:r w:rsidRPr="00FB3DE4">
        <w:rPr>
          <w:rFonts w:ascii="Arabic Typesetting" w:hAnsi="Arabic Typesetting" w:cs="Arabic Typesetting"/>
          <w:sz w:val="28"/>
          <w:szCs w:val="28"/>
          <w:rtl/>
        </w:rPr>
      </w:r>
      <w:r>
        <w:rPr>
          <w:rFonts w:ascii="Arabic Typesetting" w:hAnsi="Arabic Typesetting" w:cs="Arabic Typesetting" w:hint="cs"/>
          <w:sz w:val="28"/>
          <w:szCs w:val="28"/>
          <w:rtl/>
        </w:rPr>
      </w:r>
    </w:p>
    <w:p w14:paraId="3C1D9297" w14:textId="25A55290" w:rsidR="0039699A" w:rsidRDefault="0039699A" w:rsidP="0039699A">
      <w:pPr>
        <w:pStyle w:val="Text"/>
        <w:bidi/>
        <w:spacing w:before="120" w:after="120" w:line="276" w:lineRule="auto"/>
        <w:ind w:firstLine="0"/>
        <w:rPr>
          <w:rFonts w:ascii="Arabic Typesetting" w:hAnsi="Arabic Typesetting" w:cs="Arabic Typesetting"/>
          <w:sz w:val="28"/>
          <w:szCs w:val="28"/>
          <w:rtl/>
        </w:rPr>
      </w:pPr>
      <w:r>
        <w:rPr>
          <w:rFonts w:ascii="Arabic Typesetting" w:hAnsi="Arabic Typesetting" w:cs="Arabic Typesetting" w:hint="cs"/>
          <w:sz w:val="28"/>
          <w:szCs w:val="28"/>
          <w:rtl/>
        </w:rPr>
        <w:t>يمكنكم الاستفادة من هذا الرابط لكيفية إنشاء حساب ووضع البحث على قالب المجلة وكيفية تسجيل البحث.</w:t>
      </w:r>
    </w:p>
    <w:p w14:paraId="58EA73C2" w14:textId="4C56E4CA" w:rsidR="0039699A" w:rsidRDefault="0039699A" w:rsidP="0039699A">
      <w:pPr>
        <w:pStyle w:val="Text"/>
        <w:bidi/>
        <w:spacing w:before="120" w:after="120" w:line="276" w:lineRule="auto"/>
        <w:ind w:firstLine="0"/>
        <w:rPr>
          <w:rFonts w:ascii="Arabic Typesetting" w:hAnsi="Arabic Typesetting" w:cs="Arabic Typesetting"/>
          <w:sz w:val="28"/>
          <w:szCs w:val="28"/>
          <w:rtl/>
        </w:rPr>
      </w:pPr>
      <w:hyperlink r:id="rId13" w:history="1">
        <w:r w:rsidRPr="00351F86">
          <w:rPr>
            <w:rStyle w:val="Hyperlink"/>
            <w:rFonts w:ascii="Arabic Typesetting" w:hAnsi="Arabic Typesetting" w:cs="Arabic Typesetting"/>
            <w:sz w:val="28"/>
            <w:szCs w:val="28"/>
          </w:rPr>
          <w:t>https://www.youtube.com/@koujournalofhumanitiesands7530</w:t>
        </w:r>
      </w:hyperlink>
      <w:r>
        <w:rPr>
          <w:rFonts w:ascii="Arabic Typesetting" w:hAnsi="Arabic Typesetting" w:cs="Arabic Typesetting" w:hint="cs"/>
          <w:sz w:val="28"/>
          <w:szCs w:val="28"/>
          <w:rtl/>
        </w:rPr>
        <w:t xml:space="preserve"> </w:t>
      </w:r>
    </w:p>
    <w:p w14:paraId="5B1378C5" w14:textId="3E893D3B" w:rsidR="0039699A" w:rsidRDefault="005265F3" w:rsidP="005265F3">
      <w:pPr>
        <w:pStyle w:val="Text"/>
        <w:bidi/>
        <w:spacing w:before="240" w:after="120" w:line="276" w:lineRule="auto"/>
        <w:ind w:firstLine="0"/>
        <w:rPr>
          <w:rFonts w:ascii="Arabic Typesetting" w:hAnsi="Arabic Typesetting" w:cs="Arabic Typesetting"/>
          <w:b/>
          <w:bCs/>
          <w:sz w:val="28"/>
          <w:szCs w:val="28"/>
          <w:rtl/>
        </w:rPr>
      </w:pPr>
      <w:r>
        <w:rPr>
          <w:rFonts w:ascii="Arabic Typesetting" w:hAnsi="Arabic Typesetting" w:cs="Arabic Typesetting" w:hint="cs"/>
          <w:b/>
          <w:bCs/>
          <w:sz w:val="28"/>
          <w:szCs w:val="28"/>
          <w:rtl/>
        </w:rPr>
        <w:t>1.2 العملية بعد إرسال البحث</w:t>
      </w:r>
      <w:r w:rsidR="0039699A">
        <w:rPr>
          <w:rFonts w:ascii="Arabic Typesetting" w:hAnsi="Arabic Typesetting" w:cs="Arabic Typesetting" w:hint="cs"/>
          <w:b/>
          <w:bCs/>
          <w:sz w:val="28"/>
          <w:szCs w:val="28"/>
          <w:rtl/>
        </w:rPr>
      </w:r>
    </w:p>
    <w:p w14:paraId="6D21F6F7" w14:textId="77777777" w:rsidR="0039699A" w:rsidRDefault="0039699A" w:rsidP="0039699A">
      <w:pPr>
        <w:pStyle w:val="Text"/>
        <w:bidi/>
        <w:spacing w:before="240" w:after="120" w:line="276" w:lineRule="auto"/>
        <w:ind w:firstLine="0"/>
        <w:rPr>
          <w:rFonts w:ascii="Arabic Typesetting" w:hAnsi="Arabic Typesetting" w:cs="Arabic Typesetting"/>
          <w:sz w:val="28"/>
          <w:szCs w:val="28"/>
          <w:rtl/>
        </w:rPr>
      </w:pPr>
      <w:r w:rsidRPr="0039699A">
        <w:rPr>
          <w:rFonts w:ascii="Arabic Typesetting" w:hAnsi="Arabic Typesetting" w:cs="Arabic Typesetting" w:hint="cs"/>
          <w:sz w:val="28"/>
          <w:szCs w:val="28"/>
          <w:rtl/>
        </w:rPr>
        <w:t>بعد أن يرسل الباحث بحثه عبر موقع المجلة وموافقة الطاقم والهيئة التحريرية، يُرسل بريد إلكتروني إلى الباحث (الباحثين) بإيصال الدفع. مبلغ الإيصال هو 150 ألف دينار. هذا المبلغ لا يُعاد إلى الباحث بأي حال، حتى لو لم يُقبل البحث ورفضه المقيمون.</w:t>
      </w:r>
    </w:p>
    <w:p w14:paraId="3435A9A9" w14:textId="0C27D2B2" w:rsidR="0039699A" w:rsidRPr="0039699A" w:rsidRDefault="0039699A" w:rsidP="0039699A">
      <w:pPr>
        <w:pStyle w:val="Text"/>
        <w:bidi/>
        <w:spacing w:before="240" w:after="120" w:line="276" w:lineRule="auto"/>
        <w:ind w:firstLine="0"/>
        <w:rPr>
          <w:rFonts w:ascii="Arabic Typesetting" w:hAnsi="Arabic Typesetting" w:cs="Arabic Typesetting"/>
          <w:b/>
          <w:bCs/>
          <w:sz w:val="28"/>
          <w:szCs w:val="28"/>
          <w:rtl/>
        </w:rPr>
      </w:pPr>
      <w:r w:rsidRPr="0039699A">
        <w:rPr>
          <w:rFonts w:ascii="Arabic Typesetting" w:hAnsi="Arabic Typesetting" w:cs="Arabic Typesetting" w:hint="cs"/>
          <w:b/>
          <w:bCs/>
          <w:sz w:val="28"/>
          <w:szCs w:val="28"/>
          <w:rtl/>
        </w:rPr>
        <w:t>مرحلة مراجعة البحث</w:t>
      </w:r>
    </w:p>
    <w:p w14:paraId="6DDFF06A" w14:textId="2CC54608" w:rsidR="0039699A" w:rsidRPr="0039699A" w:rsidRDefault="0039699A" w:rsidP="0039699A">
      <w:pPr>
        <w:pStyle w:val="Text"/>
        <w:bidi/>
        <w:spacing w:before="240" w:after="120" w:line="276" w:lineRule="auto"/>
        <w:ind w:firstLine="0"/>
        <w:rPr>
          <w:rFonts w:ascii="Arabic Typesetting" w:hAnsi="Arabic Typesetting" w:cs="Arabic Typesetting"/>
          <w:sz w:val="28"/>
          <w:szCs w:val="28"/>
          <w:rtl/>
        </w:rPr>
      </w:pPr>
      <w:r>
        <w:rPr>
          <w:rFonts w:ascii="Arabic Typesetting" w:hAnsi="Arabic Typesetting" w:cs="Arabic Typesetting" w:hint="cs"/>
          <w:sz w:val="28"/>
          <w:szCs w:val="28"/>
          <w:rtl/>
        </w:rPr>
        <w:t>بعد أن يرسل الباحث نسخة من إيصال الدفع إلى المجلة، يستمر البحث في العملية ويُرسل إلى المقيمين. بعد عودة ردود المقيمين، يلتزم الباحث بمعالجة جميع الملاحظات وتمييزها بلون مختلف.</w:t>
      </w:r>
    </w:p>
    <w:p w14:paraId="467A8CD7" w14:textId="742BE569" w:rsidR="005265F3" w:rsidRPr="00FB3DE4" w:rsidRDefault="005265F3" w:rsidP="0039699A">
      <w:pPr>
        <w:pStyle w:val="Text"/>
        <w:bidi/>
        <w:spacing w:before="240" w:after="120" w:line="276" w:lineRule="auto"/>
        <w:ind w:firstLine="0"/>
        <w:rPr>
          <w:rFonts w:ascii="Arabic Typesetting" w:hAnsi="Arabic Typesetting" w:cs="Arabic Typesetting"/>
          <w:b/>
          <w:bCs/>
          <w:sz w:val="28"/>
          <w:szCs w:val="28"/>
        </w:rPr>
      </w:pPr>
      <w:r w:rsidRPr="00FB3DE4">
        <w:rPr>
          <w:rFonts w:ascii="Arabic Typesetting" w:hAnsi="Arabic Typesetting" w:cs="Arabic Typesetting"/>
          <w:b/>
          <w:bCs/>
          <w:sz w:val="28"/>
          <w:szCs w:val="28"/>
          <w:rtl/>
        </w:rPr>
        <w:t>المرحلة النهائية (قبول البحث)</w:t>
      </w:r>
      <w:r w:rsidRPr="00FB3DE4">
        <w:rPr>
          <w:rFonts w:ascii="Arabic Typesetting" w:hAnsi="Arabic Typesetting" w:cs="Arabic Typesetting" w:hint="cs"/>
          <w:b/>
          <w:bCs/>
          <w:sz w:val="28"/>
          <w:szCs w:val="28"/>
          <w:rtl/>
        </w:rPr>
      </w:r>
      <w:r w:rsidRPr="00FB3DE4">
        <w:rPr>
          <w:rFonts w:ascii="Arabic Typesetting" w:hAnsi="Arabic Typesetting" w:cs="Arabic Typesetting" w:hint="eastAsia"/>
          <w:b/>
          <w:bCs/>
          <w:sz w:val="28"/>
          <w:szCs w:val="28"/>
          <w:rtl/>
        </w:rPr>
      </w:r>
      <w:r w:rsidRPr="00FB3DE4">
        <w:rPr>
          <w:rFonts w:ascii="Arabic Typesetting" w:hAnsi="Arabic Typesetting" w:cs="Arabic Typesetting" w:hint="cs"/>
          <w:b/>
          <w:bCs/>
          <w:sz w:val="28"/>
          <w:szCs w:val="28"/>
          <w:rtl/>
        </w:rPr>
      </w:r>
      <w:r w:rsidRPr="00FB3DE4">
        <w:rPr>
          <w:rFonts w:ascii="Arabic Typesetting" w:hAnsi="Arabic Typesetting" w:cs="Arabic Typesetting"/>
          <w:b/>
          <w:bCs/>
          <w:sz w:val="28"/>
          <w:szCs w:val="28"/>
          <w:rtl/>
        </w:rPr>
      </w:r>
      <w:r w:rsidRPr="00FB3DE4">
        <w:rPr>
          <w:rFonts w:ascii="Arabic Typesetting" w:hAnsi="Arabic Typesetting" w:cs="Arabic Typesetting" w:hint="cs"/>
          <w:b/>
          <w:bCs/>
          <w:sz w:val="28"/>
          <w:szCs w:val="28"/>
          <w:rtl/>
        </w:rPr>
      </w:r>
      <w:r w:rsidRPr="00FB3DE4">
        <w:rPr>
          <w:rFonts w:ascii="Arabic Typesetting" w:hAnsi="Arabic Typesetting" w:cs="Arabic Typesetting" w:hint="eastAsia"/>
          <w:b/>
          <w:bCs/>
          <w:sz w:val="28"/>
          <w:szCs w:val="28"/>
          <w:rtl/>
        </w:rPr>
      </w:r>
      <w:r w:rsidRPr="00FB3DE4">
        <w:rPr>
          <w:rFonts w:ascii="Arabic Typesetting" w:hAnsi="Arabic Typesetting" w:cs="Arabic Typesetting" w:hint="cs"/>
          <w:b/>
          <w:bCs/>
          <w:sz w:val="28"/>
          <w:szCs w:val="28"/>
          <w:rtl/>
        </w:rPr>
      </w:r>
      <w:r w:rsidRPr="00FB3DE4">
        <w:rPr>
          <w:rFonts w:ascii="Arabic Typesetting" w:hAnsi="Arabic Typesetting" w:cs="Arabic Typesetting"/>
          <w:b/>
          <w:bCs/>
          <w:sz w:val="28"/>
          <w:szCs w:val="28"/>
          <w:rtl/>
        </w:rPr>
      </w:r>
      <w:r w:rsidR="0039699A">
        <w:rPr>
          <w:rFonts w:ascii="Arabic Typesetting" w:hAnsi="Arabic Typesetting" w:cs="Arabic Typesetting" w:hint="cs"/>
          <w:b/>
          <w:bCs/>
          <w:sz w:val="28"/>
          <w:szCs w:val="28"/>
          <w:rtl/>
        </w:rPr>
      </w:r>
      <w:r w:rsidRPr="00FB3DE4">
        <w:rPr>
          <w:rFonts w:ascii="Arabic Typesetting" w:hAnsi="Arabic Typesetting" w:cs="Arabic Typesetting"/>
          <w:b/>
          <w:bCs/>
          <w:sz w:val="28"/>
          <w:szCs w:val="28"/>
          <w:rtl/>
        </w:rPr>
      </w:r>
      <w:r w:rsidRPr="00FB3DE4">
        <w:rPr>
          <w:rFonts w:ascii="Arabic Typesetting" w:hAnsi="Arabic Typesetting" w:cs="Arabic Typesetting" w:hint="cs"/>
          <w:b/>
          <w:bCs/>
          <w:sz w:val="28"/>
          <w:szCs w:val="28"/>
          <w:rtl/>
        </w:rPr>
      </w:r>
      <w:r w:rsidRPr="00FB3DE4">
        <w:rPr>
          <w:rFonts w:ascii="Arabic Typesetting" w:hAnsi="Arabic Typesetting" w:cs="Arabic Typesetting" w:hint="eastAsia"/>
          <w:b/>
          <w:bCs/>
          <w:sz w:val="28"/>
          <w:szCs w:val="28"/>
          <w:rtl/>
        </w:rPr>
      </w:r>
      <w:r w:rsidRPr="00FB3DE4">
        <w:rPr>
          <w:rFonts w:ascii="Arabic Typesetting" w:hAnsi="Arabic Typesetting" w:cs="Arabic Typesetting" w:hint="cs"/>
          <w:b/>
          <w:bCs/>
          <w:sz w:val="28"/>
          <w:szCs w:val="28"/>
          <w:rtl/>
        </w:rPr>
      </w:r>
      <w:r w:rsidRPr="00FB3DE4">
        <w:rPr>
          <w:rFonts w:ascii="Arabic Typesetting" w:hAnsi="Arabic Typesetting" w:cs="Arabic Typesetting" w:hint="eastAsia"/>
          <w:b/>
          <w:bCs/>
          <w:sz w:val="28"/>
          <w:szCs w:val="28"/>
          <w:rtl/>
        </w:rPr>
      </w:r>
      <w:r w:rsidRPr="00FB3DE4">
        <w:rPr>
          <w:rFonts w:ascii="Arabic Typesetting" w:hAnsi="Arabic Typesetting" w:cs="Arabic Typesetting" w:hint="cs"/>
          <w:b/>
          <w:bCs/>
          <w:sz w:val="28"/>
          <w:szCs w:val="28"/>
          <w:rtl/>
        </w:rPr>
      </w:r>
      <w:r w:rsidRPr="00FB3DE4">
        <w:rPr>
          <w:rFonts w:ascii="Arabic Typesetting" w:hAnsi="Arabic Typesetting" w:cs="Arabic Typesetting" w:hint="eastAsia"/>
          <w:b/>
          <w:bCs/>
          <w:sz w:val="28"/>
          <w:szCs w:val="28"/>
          <w:rtl/>
        </w:rPr>
      </w:r>
      <w:r w:rsidRPr="00FB3DE4">
        <w:rPr>
          <w:rFonts w:ascii="Arabic Typesetting" w:hAnsi="Arabic Typesetting" w:cs="Arabic Typesetting" w:hint="cs"/>
          <w:b/>
          <w:bCs/>
          <w:sz w:val="28"/>
          <w:szCs w:val="28"/>
          <w:rtl/>
        </w:rPr>
      </w:r>
      <w:r w:rsidRPr="00FB3DE4">
        <w:rPr>
          <w:rFonts w:ascii="Arabic Typesetting" w:hAnsi="Arabic Typesetting" w:cs="Arabic Typesetting"/>
          <w:b/>
          <w:bCs/>
          <w:sz w:val="28"/>
          <w:szCs w:val="28"/>
          <w:rtl/>
        </w:rPr>
      </w:r>
    </w:p>
    <w:p w14:paraId="6679E2EE" w14:textId="3E625BC7" w:rsidR="005265F3" w:rsidRDefault="005265F3" w:rsidP="005265F3">
      <w:pPr>
        <w:pStyle w:val="Text"/>
        <w:bidi/>
        <w:spacing w:line="276" w:lineRule="auto"/>
        <w:ind w:firstLine="0"/>
        <w:rPr>
          <w:rFonts w:ascii="Arabic Typesetting" w:hAnsi="Arabic Typesetting" w:cs="Arabic Typesetting"/>
          <w:sz w:val="28"/>
          <w:szCs w:val="28"/>
          <w:rtl/>
          <w:lang w:bidi="ku-Arab-IQ"/>
        </w:rPr>
      </w:pPr>
      <w:r w:rsidRPr="00FB3DE4">
        <w:rPr>
          <w:rFonts w:ascii="Arabic Typesetting" w:hAnsi="Arabic Typesetting" w:cs="Arabic Typesetting" w:hint="eastAsia"/>
          <w:sz w:val="28"/>
          <w:szCs w:val="28"/>
          <w:rtl/>
        </w:rPr>
        <w:t>عند تقديم نسختك النهائية، وبعد قبول البحث، يُرسل طاقم المجلة رابطاً إلى الباحثين لتعبئة المعلومات المطلوبة، خاصةً وجود معرّف ORCID وسيرة ذاتية أكاديمية موجزة باللغة الإنجليزية.</w:t>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sidRPr="00FB3DE4">
        <w:rPr>
          <w:rFonts w:ascii="Arabic Typesetting" w:hAnsi="Arabic Typesetting" w:cs="Arabic Typesetting"/>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Pr>
          <w:rFonts w:ascii="Arabic Typesetting" w:hAnsi="Arabic Typesetting" w:cs="Arabic Typesetting" w:hint="cs"/>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sidRPr="00FB3DE4">
        <w:rPr>
          <w:rFonts w:ascii="Arabic Typesetting" w:hAnsi="Arabic Typesetting" w:cs="Arabic Typesetting" w:hint="cs"/>
          <w:sz w:val="28"/>
          <w:szCs w:val="28"/>
          <w:rtl/>
        </w:rPr>
      </w:r>
      <w:r>
        <w:rPr>
          <w:rFonts w:ascii="Arabic Typesetting" w:hAnsi="Arabic Typesetting" w:cs="Arabic Typesetting" w:hint="cs"/>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sidRPr="00FB3DE4">
        <w:rPr>
          <w:rFonts w:ascii="Arabic Typesetting" w:hAnsi="Arabic Typesetting" w:cs="Arabic Typesetting"/>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sidRPr="00FB3DE4">
        <w:rPr>
          <w:rFonts w:ascii="Arabic Typesetting" w:hAnsi="Arabic Typesetting" w:cs="Arabic Typesetting"/>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sidRPr="00FB3DE4">
        <w:rPr>
          <w:rFonts w:ascii="Arabic Typesetting" w:hAnsi="Arabic Typesetting" w:cs="Arabic Typesetting"/>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sidR="0009254C">
        <w:rPr>
          <w:rFonts w:ascii="Arabic Typesetting" w:hAnsi="Arabic Typesetting" w:cs="Arabic Typesetting" w:hint="cs"/>
          <w:sz w:val="28"/>
          <w:szCs w:val="28"/>
          <w:rtl/>
        </w:rPr>
      </w:r>
      <w:r w:rsidR="0009254C">
        <w:rPr>
          <w:rFonts w:ascii="Arabic Typesetting" w:hAnsi="Arabic Typesetting" w:cs="Arabic Typesetting"/>
          <w:sz w:val="28"/>
          <w:szCs w:val="28"/>
        </w:rPr>
      </w:r>
      <w:r w:rsidR="0009254C">
        <w:rPr>
          <w:rFonts w:ascii="Arabic Typesetting" w:hAnsi="Arabic Typesetting" w:cs="Arabic Typesetting" w:hint="cs"/>
          <w:sz w:val="28"/>
          <w:szCs w:val="28"/>
          <w:rtl/>
          <w:lang w:bidi="ku-Arab-IQ"/>
        </w:rPr>
      </w:r>
    </w:p>
    <w:p w14:paraId="6D03A198" w14:textId="7D7E7A80" w:rsidR="005265F3" w:rsidRPr="00FB3DE4" w:rsidRDefault="005265F3" w:rsidP="005265F3">
      <w:pPr>
        <w:pStyle w:val="Text"/>
        <w:bidi/>
        <w:spacing w:before="240" w:after="120" w:line="276" w:lineRule="auto"/>
        <w:ind w:firstLine="0"/>
        <w:rPr>
          <w:rFonts w:ascii="Arabic Typesetting" w:hAnsi="Arabic Typesetting" w:cs="Arabic Typesetting"/>
          <w:b/>
          <w:bCs/>
          <w:sz w:val="28"/>
          <w:szCs w:val="28"/>
        </w:rPr>
      </w:pPr>
      <w:r>
        <w:rPr>
          <w:rFonts w:ascii="Arabic Typesetting" w:hAnsi="Arabic Typesetting" w:cs="Arabic Typesetting" w:hint="cs"/>
          <w:b/>
          <w:bCs/>
          <w:sz w:val="28"/>
          <w:szCs w:val="28"/>
          <w:rtl/>
        </w:rPr>
        <w:t>1.3 الأشكال</w:t>
      </w:r>
      <w:r w:rsidRPr="00FB3DE4">
        <w:rPr>
          <w:rFonts w:ascii="Arabic Typesetting" w:hAnsi="Arabic Typesetting" w:cs="Arabic Typesetting"/>
          <w:b/>
          <w:bCs/>
          <w:sz w:val="28"/>
          <w:szCs w:val="28"/>
          <w:rtl/>
        </w:rPr>
      </w:r>
      <w:r w:rsidRPr="00FB3DE4">
        <w:rPr>
          <w:rFonts w:ascii="Arabic Typesetting" w:hAnsi="Arabic Typesetting" w:cs="Arabic Typesetting" w:hint="cs"/>
          <w:b/>
          <w:bCs/>
          <w:sz w:val="28"/>
          <w:szCs w:val="28"/>
          <w:rtl/>
        </w:rPr>
      </w:r>
    </w:p>
    <w:p w14:paraId="3F5B3BF4" w14:textId="77777777" w:rsidR="005265F3" w:rsidRPr="00BD3C6A" w:rsidRDefault="005265F3" w:rsidP="005265F3">
      <w:pPr>
        <w:pStyle w:val="Text"/>
        <w:bidi/>
        <w:spacing w:line="276" w:lineRule="auto"/>
        <w:ind w:firstLine="0"/>
        <w:rPr>
          <w:rFonts w:ascii="Arabic Typesetting" w:hAnsi="Arabic Typesetting" w:cs="Arabic Typesetting"/>
          <w:sz w:val="28"/>
          <w:szCs w:val="28"/>
          <w:rtl/>
        </w:rPr>
      </w:pPr>
      <w:r w:rsidRPr="00BD3C6A">
        <w:rPr>
          <w:rFonts w:ascii="Arabic Typesetting" w:hAnsi="Arabic Typesetting" w:cs="Arabic Typesetting" w:hint="eastAsia"/>
          <w:sz w:val="28"/>
          <w:szCs w:val="28"/>
          <w:rtl/>
        </w:rPr>
        <w:t>يجب تنسيق الصور الرسومية وحفظها باستخدام برنامج معالجة رسومات مناسب يسمح بإنتاج الصور كملفات PostScript (PS) أو Encapsulated PostScript (EPS) أو Tagged Image File Format (TIF)، مع ضبط حجم الصورة ودقتها بوضوح. إذا أنشأت الملفات المصدرية بإحدى الأدوات التالية فيمكن إرسال الرسوميات دون التحويل إلى PS أو EPS أو TIFF: Microsoft Word، Microsoft PowerPoint، Microsoft Excel، أو Portable Document Format (PDF). انظر الشكل 1.</w:t>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sz w:val="28"/>
          <w:szCs w:val="28"/>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sz w:val="28"/>
          <w:szCs w:val="28"/>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sz w:val="28"/>
          <w:szCs w:val="28"/>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Pr>
          <w:rFonts w:ascii="Arabic Typesetting" w:hAnsi="Arabic Typesetting" w:cs="Arabic Typesetting" w:hint="cs"/>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Pr>
          <w:rFonts w:ascii="Arabic Typesetting" w:hAnsi="Arabic Typesetting" w:cs="Arabic Typesetting" w:hint="cs"/>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Pr>
          <w:rFonts w:ascii="Arabic Typesetting" w:hAnsi="Arabic Typesetting" w:cs="Arabic Typesetting" w:hint="cs"/>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sz w:val="28"/>
          <w:szCs w:val="28"/>
        </w:rPr>
      </w:r>
      <w:r w:rsidRPr="00BD3C6A">
        <w:rPr>
          <w:rFonts w:ascii="Arabic Typesetting" w:hAnsi="Arabic Typesetting" w:cs="Arabic Typesetting"/>
          <w:sz w:val="28"/>
          <w:szCs w:val="28"/>
          <w:rtl/>
        </w:rPr>
      </w:r>
      <w:r w:rsidRPr="00BD3C6A">
        <w:rPr>
          <w:rFonts w:ascii="Arabic Typesetting" w:hAnsi="Arabic Typesetting" w:cs="Arabic Typesetting"/>
          <w:sz w:val="28"/>
          <w:szCs w:val="28"/>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sz w:val="28"/>
          <w:szCs w:val="28"/>
        </w:rPr>
      </w:r>
      <w:r w:rsidRPr="00BD3C6A">
        <w:rPr>
          <w:rFonts w:ascii="Arabic Typesetting" w:hAnsi="Arabic Typesetting" w:cs="Arabic Typesetting"/>
          <w:sz w:val="28"/>
          <w:szCs w:val="28"/>
          <w:rtl/>
        </w:rPr>
      </w:r>
      <w:r w:rsidRPr="00BD3C6A">
        <w:rPr>
          <w:rFonts w:ascii="Arabic Typesetting" w:hAnsi="Arabic Typesetting" w:cs="Arabic Typesetting"/>
          <w:sz w:val="28"/>
          <w:szCs w:val="28"/>
        </w:rPr>
      </w:r>
      <w:r w:rsidRPr="00BD3C6A">
        <w:rPr>
          <w:rFonts w:ascii="Arabic Typesetting" w:hAnsi="Arabic Typesetting" w:cs="Arabic Typesetting"/>
          <w:sz w:val="28"/>
          <w:szCs w:val="28"/>
          <w:rtl/>
        </w:rPr>
      </w:r>
      <w:r w:rsidRPr="00BD3C6A">
        <w:rPr>
          <w:rFonts w:ascii="Arabic Typesetting" w:hAnsi="Arabic Typesetting" w:cs="Arabic Typesetting"/>
          <w:sz w:val="28"/>
          <w:szCs w:val="28"/>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sz w:val="28"/>
          <w:szCs w:val="28"/>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p>
    <w:p w14:paraId="4ED4B6B5" w14:textId="2A17E3AC" w:rsidR="005265F3" w:rsidRDefault="005265F3" w:rsidP="005265F3">
      <w:pPr>
        <w:bidi/>
        <w:spacing w:line="252" w:lineRule="auto"/>
        <w:jc w:val="both"/>
        <w:rPr>
          <w:rFonts w:ascii="Arabic Typesetting" w:hAnsi="Arabic Typesetting" w:cs="Arabic Typesetting"/>
          <w:sz w:val="28"/>
          <w:szCs w:val="28"/>
          <w:rtl/>
        </w:rPr>
      </w:pPr>
    </w:p>
    <w:p w14:paraId="58AB874F" w14:textId="77777777" w:rsidR="005265F3" w:rsidRDefault="005265F3" w:rsidP="005265F3">
      <w:pPr>
        <w:bidi/>
        <w:spacing w:line="252" w:lineRule="auto"/>
        <w:jc w:val="both"/>
        <w:rPr>
          <w:rFonts w:ascii="Arabic Typesetting" w:hAnsi="Arabic Typesetting" w:cs="Arabic Typesetting"/>
          <w:sz w:val="28"/>
          <w:szCs w:val="28"/>
          <w:rtl/>
        </w:rPr>
      </w:pPr>
    </w:p>
    <w:p w14:paraId="1B82786B" w14:textId="77777777" w:rsidR="005265F3" w:rsidRDefault="005265F3" w:rsidP="005265F3">
      <w:pPr>
        <w:bidi/>
        <w:spacing w:line="252" w:lineRule="auto"/>
        <w:jc w:val="both"/>
        <w:rPr>
          <w:rFonts w:ascii="Arabic Typesetting" w:hAnsi="Arabic Typesetting" w:cs="Arabic Typesetting"/>
          <w:sz w:val="28"/>
          <w:szCs w:val="28"/>
          <w:rtl/>
        </w:rPr>
      </w:pPr>
    </w:p>
    <w:p w14:paraId="2CBFA8E7" w14:textId="77777777" w:rsidR="005265F3" w:rsidRDefault="005265F3" w:rsidP="005265F3">
      <w:pPr>
        <w:bidi/>
        <w:spacing w:line="252" w:lineRule="auto"/>
        <w:jc w:val="both"/>
        <w:rPr>
          <w:rFonts w:ascii="Arabic Typesetting" w:hAnsi="Arabic Typesetting" w:cs="Arabic Typesetting"/>
          <w:sz w:val="28"/>
          <w:szCs w:val="28"/>
          <w:rtl/>
        </w:rPr>
      </w:pPr>
    </w:p>
    <w:p w14:paraId="7D36ADF1" w14:textId="35BBFEFF" w:rsidR="005265F3" w:rsidRDefault="005265F3" w:rsidP="005265F3">
      <w:pPr>
        <w:bidi/>
        <w:spacing w:line="252" w:lineRule="auto"/>
        <w:jc w:val="center"/>
        <w:rPr>
          <w:rFonts w:ascii="Arabic Typesetting" w:hAnsi="Arabic Typesetting" w:cs="Arabic Typesetting"/>
          <w:sz w:val="28"/>
          <w:szCs w:val="28"/>
          <w:rtl/>
        </w:rPr>
      </w:pPr>
      <w:r>
        <w:rPr>
          <w:noProof/>
        </w:rPr>
        <w:drawing>
          <wp:inline distT="0" distB="0" distL="0" distR="0" wp14:anchorId="08324DA3" wp14:editId="0CD92742">
            <wp:extent cx="2320290" cy="1739900"/>
            <wp:effectExtent l="0" t="0" r="381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20290" cy="1739900"/>
                    </a:xfrm>
                    <a:prstGeom prst="rect">
                      <a:avLst/>
                    </a:prstGeom>
                    <a:noFill/>
                    <a:ln>
                      <a:noFill/>
                    </a:ln>
                  </pic:spPr>
                </pic:pic>
              </a:graphicData>
            </a:graphic>
          </wp:inline>
        </w:drawing>
      </w:r>
    </w:p>
    <w:p w14:paraId="45350720" w14:textId="77777777" w:rsidR="005265F3" w:rsidRDefault="005265F3" w:rsidP="005265F3">
      <w:pPr>
        <w:pStyle w:val="Text"/>
        <w:bidi/>
        <w:spacing w:line="240" w:lineRule="auto"/>
        <w:ind w:firstLine="0"/>
        <w:jc w:val="center"/>
        <w:rPr>
          <w:rFonts w:ascii="Arabic Typesetting" w:hAnsi="Arabic Typesetting" w:cs="Arabic Typesetting"/>
          <w:sz w:val="24"/>
          <w:szCs w:val="24"/>
          <w:rtl/>
        </w:rPr>
      </w:pPr>
      <w:r>
        <w:rPr>
          <w:rFonts w:ascii="Arabic Typesetting" w:hAnsi="Arabic Typesetting" w:cs="Arabic Typesetting" w:hint="cs"/>
          <w:sz w:val="24"/>
          <w:szCs w:val="24"/>
          <w:rtl/>
        </w:rPr>
        <w:t>الشكل 1. النسب المئوية لمزايا المرحلات المختلفة. Id هو التيار المختلف و It هي ذرة الوصول. حجم الخط 12.</w:t>
      </w:r>
      <w:r w:rsidRPr="00BD3C6A">
        <w:rPr>
          <w:rFonts w:ascii="Arabic Typesetting" w:hAnsi="Arabic Typesetting" w:cs="Arabic Typesetting"/>
          <w:sz w:val="24"/>
          <w:szCs w:val="24"/>
          <w:rtl/>
        </w:rPr>
      </w:r>
      <w:r w:rsidRPr="00BD3C6A">
        <w:rPr>
          <w:rFonts w:ascii="Arabic Typesetting" w:hAnsi="Arabic Typesetting" w:cs="Arabic Typesetting" w:hint="cs"/>
          <w:sz w:val="24"/>
          <w:szCs w:val="24"/>
          <w:rtl/>
        </w:rPr>
      </w:r>
      <w:r w:rsidRPr="00BD3C6A">
        <w:rPr>
          <w:rFonts w:ascii="Arabic Typesetting" w:hAnsi="Arabic Typesetting" w:cs="Arabic Typesetting" w:hint="eastAsia"/>
          <w:sz w:val="24"/>
          <w:szCs w:val="24"/>
          <w:rtl/>
        </w:rPr>
      </w:r>
      <w:r w:rsidRPr="00BD3C6A">
        <w:rPr>
          <w:rFonts w:ascii="Arabic Typesetting" w:hAnsi="Arabic Typesetting" w:cs="Arabic Typesetting" w:hint="cs"/>
          <w:sz w:val="24"/>
          <w:szCs w:val="24"/>
          <w:rtl/>
        </w:rPr>
      </w:r>
      <w:r w:rsidRPr="00BD3C6A">
        <w:rPr>
          <w:rFonts w:ascii="Arabic Typesetting" w:hAnsi="Arabic Typesetting" w:cs="Arabic Typesetting"/>
          <w:sz w:val="24"/>
          <w:szCs w:val="24"/>
          <w:rtl/>
        </w:rPr>
      </w:r>
      <w:r w:rsidRPr="00BD3C6A">
        <w:rPr>
          <w:rFonts w:ascii="Arabic Typesetting" w:hAnsi="Arabic Typesetting" w:cs="Arabic Typesetting" w:hint="cs"/>
          <w:sz w:val="24"/>
          <w:szCs w:val="24"/>
          <w:rtl/>
        </w:rPr>
      </w:r>
      <w:r w:rsidRPr="00BD3C6A">
        <w:rPr>
          <w:rFonts w:ascii="Arabic Typesetting" w:hAnsi="Arabic Typesetting" w:cs="Arabic Typesetting" w:hint="eastAsia"/>
          <w:sz w:val="24"/>
          <w:szCs w:val="24"/>
          <w:rtl/>
        </w:rPr>
      </w:r>
      <w:r>
        <w:rPr>
          <w:rFonts w:ascii="Arabic Typesetting" w:hAnsi="Arabic Typesetting" w:cs="Arabic Typesetting" w:hint="cs"/>
          <w:sz w:val="24"/>
          <w:szCs w:val="24"/>
          <w:rtl/>
        </w:rPr>
      </w:r>
      <w:r w:rsidRPr="00BD3C6A">
        <w:rPr>
          <w:rFonts w:ascii="Arabic Typesetting" w:hAnsi="Arabic Typesetting" w:cs="Arabic Typesetting" w:hint="cs"/>
          <w:sz w:val="24"/>
          <w:szCs w:val="24"/>
          <w:rtl/>
        </w:rPr>
      </w:r>
      <w:r w:rsidRPr="00BD3C6A">
        <w:rPr>
          <w:rFonts w:ascii="Arabic Typesetting" w:hAnsi="Arabic Typesetting" w:cs="Arabic Typesetting"/>
          <w:sz w:val="24"/>
          <w:szCs w:val="24"/>
          <w:rtl/>
        </w:rPr>
      </w:r>
      <w:r w:rsidRPr="00BD3C6A">
        <w:rPr>
          <w:rFonts w:ascii="Arabic Typesetting" w:hAnsi="Arabic Typesetting" w:cs="Arabic Typesetting" w:hint="cs"/>
          <w:sz w:val="24"/>
          <w:szCs w:val="24"/>
          <w:rtl/>
        </w:rPr>
      </w:r>
      <w:r w:rsidRPr="00BD3C6A">
        <w:rPr>
          <w:rFonts w:ascii="Arabic Typesetting" w:hAnsi="Arabic Typesetting" w:cs="Arabic Typesetting" w:hint="eastAsia"/>
          <w:sz w:val="24"/>
          <w:szCs w:val="24"/>
          <w:rtl/>
        </w:rPr>
      </w:r>
      <w:r w:rsidRPr="00BD3C6A">
        <w:rPr>
          <w:rFonts w:ascii="Arabic Typesetting" w:hAnsi="Arabic Typesetting" w:cs="Arabic Typesetting" w:hint="cs"/>
          <w:sz w:val="24"/>
          <w:szCs w:val="24"/>
          <w:rtl/>
        </w:rPr>
      </w:r>
      <w:r w:rsidRPr="00BD3C6A">
        <w:rPr>
          <w:rFonts w:ascii="Arabic Typesetting" w:hAnsi="Arabic Typesetting" w:cs="Arabic Typesetting" w:hint="eastAsia"/>
          <w:sz w:val="24"/>
          <w:szCs w:val="24"/>
          <w:rtl/>
        </w:rPr>
      </w:r>
      <w:r w:rsidRPr="00BD3C6A">
        <w:rPr>
          <w:rFonts w:ascii="Arabic Typesetting" w:hAnsi="Arabic Typesetting" w:cs="Arabic Typesetting" w:hint="cs"/>
          <w:sz w:val="24"/>
          <w:szCs w:val="24"/>
          <w:rtl/>
        </w:rPr>
      </w:r>
      <w:r w:rsidRPr="00BD3C6A">
        <w:rPr>
          <w:rFonts w:ascii="Arabic Typesetting" w:hAnsi="Arabic Typesetting" w:cs="Arabic Typesetting" w:hint="eastAsia"/>
          <w:sz w:val="24"/>
          <w:szCs w:val="24"/>
          <w:rtl/>
        </w:rPr>
      </w:r>
      <w:r w:rsidRPr="00BD3C6A">
        <w:rPr>
          <w:rFonts w:ascii="Arabic Typesetting" w:hAnsi="Arabic Typesetting" w:cs="Arabic Typesetting" w:hint="cs"/>
          <w:sz w:val="24"/>
          <w:szCs w:val="24"/>
          <w:rtl/>
        </w:rPr>
      </w:r>
      <w:r w:rsidRPr="00BD3C6A">
        <w:rPr>
          <w:rFonts w:ascii="Arabic Typesetting" w:hAnsi="Arabic Typesetting" w:cs="Arabic Typesetting" w:hint="eastAsia"/>
          <w:sz w:val="24"/>
          <w:szCs w:val="24"/>
          <w:rtl/>
        </w:rPr>
      </w:r>
      <w:r w:rsidRPr="00BD3C6A">
        <w:rPr>
          <w:rFonts w:ascii="Arabic Typesetting" w:hAnsi="Arabic Typesetting" w:cs="Arabic Typesetting" w:hint="cs"/>
          <w:sz w:val="24"/>
          <w:szCs w:val="24"/>
          <w:rtl/>
        </w:rPr>
      </w:r>
      <w:r w:rsidRPr="00BD3C6A">
        <w:rPr>
          <w:rFonts w:ascii="Arabic Typesetting" w:hAnsi="Arabic Typesetting" w:cs="Arabic Typesetting"/>
          <w:sz w:val="24"/>
          <w:szCs w:val="24"/>
          <w:rtl/>
        </w:rPr>
      </w:r>
      <w:r w:rsidRPr="00BD3C6A">
        <w:rPr>
          <w:rFonts w:ascii="Arabic Typesetting" w:hAnsi="Arabic Typesetting" w:cs="Arabic Typesetting" w:hint="cs"/>
          <w:sz w:val="24"/>
          <w:szCs w:val="24"/>
          <w:rtl/>
        </w:rPr>
      </w:r>
      <w:r w:rsidRPr="00BD3C6A">
        <w:rPr>
          <w:rFonts w:ascii="Arabic Typesetting" w:hAnsi="Arabic Typesetting" w:cs="Arabic Typesetting" w:hint="eastAsia"/>
          <w:sz w:val="24"/>
          <w:szCs w:val="24"/>
          <w:rtl/>
        </w:rPr>
      </w:r>
      <w:r w:rsidRPr="00BD3C6A">
        <w:rPr>
          <w:rFonts w:ascii="Arabic Typesetting" w:hAnsi="Arabic Typesetting" w:cs="Arabic Typesetting" w:hint="cs"/>
          <w:sz w:val="24"/>
          <w:szCs w:val="24"/>
          <w:rtl/>
        </w:rPr>
      </w:r>
      <w:r w:rsidRPr="00BD3C6A">
        <w:rPr>
          <w:rFonts w:ascii="Arabic Typesetting" w:hAnsi="Arabic Typesetting" w:cs="Arabic Typesetting"/>
          <w:sz w:val="24"/>
          <w:szCs w:val="24"/>
          <w:rtl/>
        </w:rPr>
      </w:r>
      <w:r w:rsidRPr="00BD3C6A">
        <w:rPr>
          <w:rFonts w:ascii="Arabic Typesetting" w:hAnsi="Arabic Typesetting" w:cs="Arabic Typesetting" w:hint="cs"/>
          <w:sz w:val="24"/>
          <w:szCs w:val="24"/>
          <w:rtl/>
        </w:rPr>
      </w:r>
      <w:r w:rsidRPr="00BD3C6A">
        <w:rPr>
          <w:rFonts w:ascii="Arabic Typesetting" w:hAnsi="Arabic Typesetting" w:cs="Arabic Typesetting" w:hint="eastAsia"/>
          <w:sz w:val="24"/>
          <w:szCs w:val="24"/>
          <w:rtl/>
        </w:rPr>
      </w:r>
      <w:r w:rsidRPr="00BD3C6A">
        <w:rPr>
          <w:rFonts w:ascii="Arabic Typesetting" w:hAnsi="Arabic Typesetting" w:cs="Arabic Typesetting"/>
          <w:sz w:val="24"/>
          <w:szCs w:val="24"/>
          <w:rtl/>
        </w:rPr>
      </w:r>
      <w:r w:rsidRPr="00BD3C6A">
        <w:rPr>
          <w:rFonts w:ascii="Arabic Typesetting" w:hAnsi="Arabic Typesetting" w:cs="Arabic Typesetting"/>
          <w:sz w:val="24"/>
          <w:szCs w:val="24"/>
        </w:rPr>
      </w:r>
      <w:r w:rsidRPr="00BD3C6A">
        <w:rPr>
          <w:rFonts w:ascii="Arabic Typesetting" w:hAnsi="Arabic Typesetting" w:cs="Arabic Typesetting"/>
          <w:sz w:val="24"/>
          <w:szCs w:val="24"/>
          <w:rtl/>
        </w:rPr>
      </w:r>
      <w:r w:rsidRPr="00BD3C6A">
        <w:rPr>
          <w:rFonts w:ascii="Arabic Typesetting" w:hAnsi="Arabic Typesetting" w:cs="Arabic Typesetting" w:hint="cs"/>
          <w:sz w:val="24"/>
          <w:szCs w:val="24"/>
          <w:rtl/>
        </w:rPr>
      </w:r>
      <w:r w:rsidRPr="00BD3C6A">
        <w:rPr>
          <w:rFonts w:ascii="Arabic Typesetting" w:hAnsi="Arabic Typesetting" w:cs="Arabic Typesetting" w:hint="eastAsia"/>
          <w:sz w:val="24"/>
          <w:szCs w:val="24"/>
          <w:rtl/>
        </w:rPr>
      </w:r>
      <w:r>
        <w:rPr>
          <w:rFonts w:ascii="Arabic Typesetting" w:hAnsi="Arabic Typesetting" w:cs="Arabic Typesetting" w:hint="cs"/>
          <w:sz w:val="24"/>
          <w:szCs w:val="24"/>
          <w:rtl/>
        </w:rPr>
      </w:r>
      <w:r w:rsidRPr="00BD3C6A">
        <w:rPr>
          <w:rFonts w:ascii="Arabic Typesetting" w:hAnsi="Arabic Typesetting" w:cs="Arabic Typesetting" w:hint="cs"/>
          <w:sz w:val="24"/>
          <w:szCs w:val="24"/>
          <w:rtl/>
        </w:rPr>
      </w:r>
      <w:r w:rsidRPr="00BD3C6A">
        <w:rPr>
          <w:rFonts w:ascii="Arabic Typesetting" w:hAnsi="Arabic Typesetting" w:cs="Arabic Typesetting"/>
          <w:sz w:val="24"/>
          <w:szCs w:val="24"/>
          <w:rtl/>
        </w:rPr>
      </w:r>
      <w:r w:rsidRPr="00BD3C6A">
        <w:rPr>
          <w:rFonts w:ascii="Arabic Typesetting" w:hAnsi="Arabic Typesetting" w:cs="Arabic Typesetting" w:hint="cs"/>
          <w:sz w:val="24"/>
          <w:szCs w:val="24"/>
          <w:rtl/>
        </w:rPr>
      </w:r>
      <w:r w:rsidRPr="00BD3C6A">
        <w:rPr>
          <w:rFonts w:ascii="Arabic Typesetting" w:hAnsi="Arabic Typesetting" w:cs="Arabic Typesetting"/>
          <w:sz w:val="24"/>
          <w:szCs w:val="24"/>
          <w:rtl/>
        </w:rPr>
      </w:r>
      <w:r w:rsidRPr="00BD3C6A">
        <w:rPr>
          <w:rFonts w:ascii="Arabic Typesetting" w:hAnsi="Arabic Typesetting" w:cs="Arabic Typesetting" w:hint="cs"/>
          <w:sz w:val="24"/>
          <w:szCs w:val="24"/>
          <w:rtl/>
        </w:rPr>
      </w:r>
      <w:r w:rsidRPr="00BD3C6A">
        <w:rPr>
          <w:rFonts w:ascii="Arabic Typesetting" w:hAnsi="Arabic Typesetting" w:cs="Arabic Typesetting" w:hint="eastAsia"/>
          <w:sz w:val="24"/>
          <w:szCs w:val="24"/>
          <w:rtl/>
        </w:rPr>
      </w:r>
      <w:r>
        <w:rPr>
          <w:rFonts w:ascii="Arabic Typesetting" w:hAnsi="Arabic Typesetting" w:cs="Arabic Typesetting" w:hint="cs"/>
          <w:sz w:val="24"/>
          <w:szCs w:val="24"/>
          <w:rtl/>
        </w:rPr>
      </w:r>
      <w:r w:rsidRPr="00BD3C6A">
        <w:rPr>
          <w:rFonts w:ascii="Arabic Typesetting" w:hAnsi="Arabic Typesetting" w:cs="Arabic Typesetting"/>
          <w:sz w:val="24"/>
          <w:szCs w:val="24"/>
          <w:rtl/>
        </w:rPr>
      </w:r>
      <w:r w:rsidRPr="00BD3C6A">
        <w:rPr>
          <w:rFonts w:ascii="Arabic Typesetting" w:hAnsi="Arabic Typesetting" w:cs="Arabic Typesetting" w:hint="cs"/>
          <w:sz w:val="24"/>
          <w:szCs w:val="24"/>
          <w:rtl/>
        </w:rPr>
      </w:r>
      <w:r w:rsidRPr="00BD3C6A">
        <w:rPr>
          <w:rFonts w:ascii="Arabic Typesetting" w:hAnsi="Arabic Typesetting" w:cs="Arabic Typesetting" w:hint="eastAsia"/>
          <w:sz w:val="24"/>
          <w:szCs w:val="24"/>
          <w:rtl/>
        </w:rPr>
      </w:r>
      <w:r w:rsidRPr="00BD3C6A">
        <w:rPr>
          <w:rFonts w:ascii="Arabic Typesetting" w:hAnsi="Arabic Typesetting" w:cs="Arabic Typesetting"/>
          <w:sz w:val="24"/>
          <w:szCs w:val="24"/>
          <w:rtl/>
        </w:rPr>
      </w:r>
      <w:r w:rsidRPr="00BD3C6A">
        <w:rPr>
          <w:rFonts w:ascii="Arabic Typesetting" w:hAnsi="Arabic Typesetting" w:cs="Arabic Typesetting"/>
          <w:sz w:val="24"/>
          <w:szCs w:val="24"/>
        </w:rPr>
      </w:r>
      <w:r w:rsidRPr="00BD3C6A">
        <w:rPr>
          <w:rFonts w:ascii="Arabic Typesetting" w:hAnsi="Arabic Typesetting" w:cs="Arabic Typesetting"/>
          <w:sz w:val="24"/>
          <w:szCs w:val="24"/>
          <w:rtl/>
        </w:rPr>
      </w:r>
      <w:r w:rsidRPr="00BD3C6A">
        <w:rPr>
          <w:rFonts w:ascii="Arabic Typesetting" w:hAnsi="Arabic Typesetting" w:cs="Arabic Typesetting" w:hint="cs"/>
          <w:sz w:val="24"/>
          <w:szCs w:val="24"/>
          <w:rtl/>
        </w:rPr>
      </w:r>
      <w:r w:rsidRPr="00BD3C6A">
        <w:rPr>
          <w:rFonts w:ascii="Arabic Typesetting" w:hAnsi="Arabic Typesetting" w:cs="Arabic Typesetting" w:hint="eastAsia"/>
          <w:sz w:val="24"/>
          <w:szCs w:val="24"/>
          <w:rtl/>
        </w:rPr>
      </w:r>
      <w:r w:rsidRPr="00BD3C6A">
        <w:rPr>
          <w:rFonts w:ascii="Arabic Typesetting" w:hAnsi="Arabic Typesetting" w:cs="Arabic Typesetting" w:hint="cs"/>
          <w:sz w:val="24"/>
          <w:szCs w:val="24"/>
          <w:rtl/>
        </w:rPr>
      </w:r>
      <w:r w:rsidRPr="00BD3C6A">
        <w:rPr>
          <w:rFonts w:ascii="Arabic Typesetting" w:hAnsi="Arabic Typesetting" w:cs="Arabic Typesetting" w:hint="eastAsia"/>
          <w:sz w:val="24"/>
          <w:szCs w:val="24"/>
          <w:rtl/>
        </w:rPr>
      </w:r>
      <w:r w:rsidRPr="00BD3C6A">
        <w:rPr>
          <w:rFonts w:ascii="Arabic Typesetting" w:hAnsi="Arabic Typesetting" w:cs="Arabic Typesetting" w:hint="cs"/>
          <w:sz w:val="24"/>
          <w:szCs w:val="24"/>
          <w:rtl/>
        </w:rPr>
      </w:r>
      <w:r w:rsidRPr="00BD3C6A">
        <w:rPr>
          <w:rFonts w:ascii="Arabic Typesetting" w:hAnsi="Arabic Typesetting" w:cs="Arabic Typesetting"/>
          <w:sz w:val="24"/>
          <w:szCs w:val="24"/>
          <w:rtl/>
        </w:rPr>
      </w:r>
      <w:r w:rsidRPr="00BD3C6A">
        <w:rPr>
          <w:rFonts w:ascii="Arabic Typesetting" w:hAnsi="Arabic Typesetting" w:cs="Arabic Typesetting" w:hint="cs"/>
          <w:sz w:val="24"/>
          <w:szCs w:val="24"/>
          <w:rtl/>
        </w:rPr>
      </w:r>
      <w:r w:rsidRPr="00BD3C6A">
        <w:rPr>
          <w:rFonts w:ascii="Arabic Typesetting" w:hAnsi="Arabic Typesetting" w:cs="Arabic Typesetting" w:hint="eastAsia"/>
          <w:sz w:val="24"/>
          <w:szCs w:val="24"/>
          <w:rtl/>
        </w:rPr>
      </w:r>
      <w:r w:rsidRPr="00BD3C6A">
        <w:rPr>
          <w:rFonts w:ascii="Arabic Typesetting" w:hAnsi="Arabic Typesetting" w:cs="Arabic Typesetting" w:hint="cs"/>
          <w:sz w:val="24"/>
          <w:szCs w:val="24"/>
          <w:rtl/>
        </w:rPr>
      </w:r>
      <w:r w:rsidRPr="00BD3C6A">
        <w:rPr>
          <w:rFonts w:ascii="Arabic Typesetting" w:hAnsi="Arabic Typesetting" w:cs="Arabic Typesetting" w:hint="eastAsia"/>
          <w:sz w:val="24"/>
          <w:szCs w:val="24"/>
          <w:rtl/>
        </w:rPr>
      </w:r>
      <w:r w:rsidRPr="00BD3C6A">
        <w:rPr>
          <w:rFonts w:ascii="Arabic Typesetting" w:hAnsi="Arabic Typesetting" w:cs="Arabic Typesetting" w:hint="cs"/>
          <w:sz w:val="24"/>
          <w:szCs w:val="24"/>
          <w:rtl/>
        </w:rPr>
      </w:r>
      <w:r w:rsidRPr="00BD3C6A">
        <w:rPr>
          <w:rFonts w:ascii="Arabic Typesetting" w:hAnsi="Arabic Typesetting" w:cs="Arabic Typesetting"/>
          <w:sz w:val="24"/>
          <w:szCs w:val="24"/>
          <w:rtl/>
        </w:rPr>
      </w:r>
      <w:r w:rsidRPr="00BD3C6A">
        <w:rPr>
          <w:rFonts w:ascii="Arabic Typesetting" w:hAnsi="Arabic Typesetting" w:cs="Arabic Typesetting" w:hint="cs"/>
          <w:sz w:val="24"/>
          <w:szCs w:val="24"/>
          <w:rtl/>
        </w:rPr>
      </w:r>
      <w:r w:rsidRPr="00BD3C6A">
        <w:rPr>
          <w:rFonts w:ascii="Arabic Typesetting" w:hAnsi="Arabic Typesetting" w:cs="Arabic Typesetting" w:hint="eastAsia"/>
          <w:sz w:val="24"/>
          <w:szCs w:val="24"/>
          <w:rtl/>
        </w:rPr>
      </w:r>
      <w:r w:rsidRPr="00BD3C6A">
        <w:rPr>
          <w:rFonts w:ascii="Arabic Typesetting" w:hAnsi="Arabic Typesetting" w:cs="Arabic Typesetting" w:hint="cs"/>
          <w:sz w:val="24"/>
          <w:szCs w:val="24"/>
          <w:rtl/>
        </w:rPr>
      </w:r>
      <w:r w:rsidRPr="00BD3C6A">
        <w:rPr>
          <w:rFonts w:ascii="Arabic Typesetting" w:hAnsi="Arabic Typesetting" w:cs="Arabic Typesetting"/>
          <w:sz w:val="24"/>
          <w:szCs w:val="24"/>
          <w:rtl/>
        </w:rPr>
      </w:r>
      <w:r w:rsidRPr="00BD3C6A">
        <w:rPr>
          <w:rFonts w:ascii="Arabic Typesetting" w:hAnsi="Arabic Typesetting" w:cs="Arabic Typesetting" w:hint="cs"/>
          <w:sz w:val="24"/>
          <w:szCs w:val="24"/>
          <w:rtl/>
        </w:rPr>
      </w:r>
      <w:r w:rsidRPr="00BD3C6A">
        <w:rPr>
          <w:rFonts w:ascii="Arabic Typesetting" w:hAnsi="Arabic Typesetting" w:cs="Arabic Typesetting" w:hint="eastAsia"/>
          <w:sz w:val="24"/>
          <w:szCs w:val="24"/>
          <w:rtl/>
        </w:rPr>
      </w:r>
      <w:r w:rsidRPr="00BD3C6A">
        <w:rPr>
          <w:rFonts w:ascii="Arabic Typesetting" w:hAnsi="Arabic Typesetting" w:cs="Arabic Typesetting"/>
          <w:sz w:val="24"/>
          <w:szCs w:val="24"/>
          <w:rtl/>
        </w:rPr>
      </w:r>
    </w:p>
    <w:p w14:paraId="1E5F3D5B" w14:textId="77777777" w:rsidR="005265F3" w:rsidRPr="00DB0F6A" w:rsidRDefault="005265F3" w:rsidP="005265F3">
      <w:pPr>
        <w:pStyle w:val="Text"/>
        <w:bidi/>
        <w:spacing w:line="276" w:lineRule="auto"/>
        <w:ind w:firstLine="0"/>
        <w:jc w:val="center"/>
        <w:rPr>
          <w:rFonts w:ascii="Arabic Typesetting" w:hAnsi="Arabic Typesetting" w:cs="Arabic Typesetting"/>
          <w:b/>
          <w:bCs/>
          <w:sz w:val="24"/>
          <w:szCs w:val="24"/>
          <w:rtl/>
        </w:rPr>
      </w:pPr>
    </w:p>
    <w:p w14:paraId="46C180A8" w14:textId="3003AE0E" w:rsidR="005265F3" w:rsidRPr="00DB0F6A" w:rsidRDefault="005265F3" w:rsidP="005265F3">
      <w:pPr>
        <w:pStyle w:val="Text"/>
        <w:bidi/>
        <w:spacing w:line="276" w:lineRule="auto"/>
        <w:rPr>
          <w:rFonts w:ascii="Arabic Typesetting" w:hAnsi="Arabic Typesetting" w:cs="Arabic Typesetting"/>
          <w:b/>
          <w:bCs/>
          <w:sz w:val="28"/>
          <w:szCs w:val="28"/>
        </w:rPr>
      </w:pPr>
      <w:r>
        <w:rPr>
          <w:rFonts w:ascii="Arabic Typesetting" w:hAnsi="Arabic Typesetting" w:cs="Arabic Typesetting" w:hint="cs"/>
          <w:b/>
          <w:bCs/>
          <w:sz w:val="28"/>
          <w:szCs w:val="28"/>
          <w:rtl/>
        </w:rPr>
        <w:t>1.4 ملفات الصور الإلكترونية</w:t>
      </w:r>
      <w:r w:rsidRPr="00DB0F6A">
        <w:rPr>
          <w:rFonts w:ascii="Arabic Typesetting" w:hAnsi="Arabic Typesetting" w:cs="Arabic Typesetting"/>
          <w:b/>
          <w:bCs/>
          <w:sz w:val="28"/>
          <w:szCs w:val="28"/>
          <w:rtl/>
        </w:rPr>
      </w:r>
      <w:r w:rsidRPr="00DB0F6A">
        <w:rPr>
          <w:rFonts w:ascii="Arabic Typesetting" w:hAnsi="Arabic Typesetting" w:cs="Arabic Typesetting" w:hint="cs"/>
          <w:b/>
          <w:bCs/>
          <w:sz w:val="28"/>
          <w:szCs w:val="28"/>
          <w:rtl/>
        </w:rPr>
      </w:r>
      <w:r w:rsidRPr="00DB0F6A">
        <w:rPr>
          <w:rFonts w:ascii="Arabic Typesetting" w:hAnsi="Arabic Typesetting" w:cs="Arabic Typesetting" w:hint="eastAsia"/>
          <w:b/>
          <w:bCs/>
          <w:sz w:val="28"/>
          <w:szCs w:val="28"/>
          <w:rtl/>
        </w:rPr>
      </w:r>
      <w:r w:rsidRPr="00DB0F6A">
        <w:rPr>
          <w:rFonts w:ascii="Arabic Typesetting" w:hAnsi="Arabic Typesetting" w:cs="Arabic Typesetting" w:hint="cs"/>
          <w:b/>
          <w:bCs/>
          <w:sz w:val="28"/>
          <w:szCs w:val="28"/>
          <w:rtl/>
        </w:rPr>
      </w:r>
      <w:r w:rsidRPr="00DB0F6A">
        <w:rPr>
          <w:rFonts w:ascii="Arabic Typesetting" w:hAnsi="Arabic Typesetting" w:cs="Arabic Typesetting"/>
          <w:b/>
          <w:bCs/>
          <w:sz w:val="28"/>
          <w:szCs w:val="28"/>
          <w:rtl/>
        </w:rPr>
      </w:r>
      <w:r w:rsidRPr="00DB0F6A">
        <w:rPr>
          <w:rFonts w:ascii="Arabic Typesetting" w:hAnsi="Arabic Typesetting" w:cs="Arabic Typesetting" w:hint="cs"/>
          <w:b/>
          <w:bCs/>
          <w:sz w:val="28"/>
          <w:szCs w:val="28"/>
          <w:rtl/>
        </w:rPr>
      </w:r>
      <w:r w:rsidRPr="00DB0F6A">
        <w:rPr>
          <w:rFonts w:ascii="Arabic Typesetting" w:hAnsi="Arabic Typesetting" w:cs="Arabic Typesetting" w:hint="eastAsia"/>
          <w:b/>
          <w:bCs/>
          <w:sz w:val="28"/>
          <w:szCs w:val="28"/>
          <w:rtl/>
        </w:rPr>
      </w:r>
      <w:r w:rsidRPr="00DB0F6A">
        <w:rPr>
          <w:rFonts w:ascii="Arabic Typesetting" w:hAnsi="Arabic Typesetting" w:cs="Arabic Typesetting" w:hint="cs"/>
          <w:b/>
          <w:bCs/>
          <w:sz w:val="28"/>
          <w:szCs w:val="28"/>
          <w:rtl/>
        </w:rPr>
      </w:r>
      <w:r w:rsidRPr="00DB0F6A">
        <w:rPr>
          <w:rFonts w:ascii="Arabic Typesetting" w:hAnsi="Arabic Typesetting" w:cs="Arabic Typesetting"/>
          <w:b/>
          <w:bCs/>
          <w:sz w:val="28"/>
          <w:szCs w:val="28"/>
          <w:rtl/>
        </w:rPr>
      </w:r>
      <w:r w:rsidRPr="00DB0F6A">
        <w:rPr>
          <w:rFonts w:ascii="Arabic Typesetting" w:hAnsi="Arabic Typesetting" w:cs="Arabic Typesetting" w:hint="cs"/>
          <w:b/>
          <w:bCs/>
          <w:sz w:val="28"/>
          <w:szCs w:val="28"/>
          <w:rtl/>
        </w:rPr>
      </w:r>
      <w:r w:rsidRPr="00DB0F6A">
        <w:rPr>
          <w:rFonts w:ascii="Arabic Typesetting" w:hAnsi="Arabic Typesetting" w:cs="Arabic Typesetting" w:hint="eastAsia"/>
          <w:b/>
          <w:bCs/>
          <w:sz w:val="28"/>
          <w:szCs w:val="28"/>
          <w:rtl/>
        </w:rPr>
      </w:r>
      <w:r w:rsidRPr="00DB0F6A">
        <w:rPr>
          <w:rFonts w:ascii="Arabic Typesetting" w:hAnsi="Arabic Typesetting" w:cs="Arabic Typesetting" w:hint="cs"/>
          <w:b/>
          <w:bCs/>
          <w:sz w:val="28"/>
          <w:szCs w:val="28"/>
          <w:rtl/>
        </w:rPr>
      </w:r>
      <w:r w:rsidRPr="00DB0F6A">
        <w:rPr>
          <w:rFonts w:ascii="Arabic Typesetting" w:hAnsi="Arabic Typesetting" w:cs="Arabic Typesetting" w:hint="eastAsia"/>
          <w:b/>
          <w:bCs/>
          <w:sz w:val="28"/>
          <w:szCs w:val="28"/>
          <w:rtl/>
        </w:rPr>
      </w:r>
      <w:r w:rsidRPr="00DB0F6A">
        <w:rPr>
          <w:rFonts w:ascii="Arabic Typesetting" w:hAnsi="Arabic Typesetting" w:cs="Arabic Typesetting" w:hint="cs"/>
          <w:b/>
          <w:bCs/>
          <w:sz w:val="28"/>
          <w:szCs w:val="28"/>
          <w:rtl/>
        </w:rPr>
      </w:r>
      <w:r w:rsidRPr="00DB0F6A">
        <w:rPr>
          <w:rFonts w:ascii="Arabic Typesetting" w:hAnsi="Arabic Typesetting" w:cs="Arabic Typesetting" w:hint="eastAsia"/>
          <w:b/>
          <w:bCs/>
          <w:sz w:val="28"/>
          <w:szCs w:val="28"/>
          <w:rtl/>
        </w:rPr>
      </w:r>
      <w:r w:rsidRPr="00DB0F6A">
        <w:rPr>
          <w:rFonts w:ascii="Arabic Typesetting" w:hAnsi="Arabic Typesetting" w:cs="Arabic Typesetting" w:hint="cs"/>
          <w:b/>
          <w:bCs/>
          <w:sz w:val="28"/>
          <w:szCs w:val="28"/>
          <w:rtl/>
        </w:rPr>
      </w:r>
    </w:p>
    <w:p w14:paraId="08719A81" w14:textId="77777777" w:rsidR="005265F3" w:rsidRDefault="005265F3" w:rsidP="005265F3">
      <w:pPr>
        <w:pStyle w:val="Text"/>
        <w:bidi/>
        <w:spacing w:line="276" w:lineRule="auto"/>
        <w:ind w:firstLine="0"/>
        <w:rPr>
          <w:rFonts w:ascii="Arabic Typesetting" w:hAnsi="Arabic Typesetting" w:cs="Arabic Typesetting"/>
          <w:sz w:val="28"/>
          <w:szCs w:val="28"/>
          <w:rtl/>
        </w:rPr>
      </w:pPr>
      <w:r w:rsidRPr="00BD3C6A">
        <w:rPr>
          <w:rFonts w:ascii="Arabic Typesetting" w:hAnsi="Arabic Typesetting" w:cs="Arabic Typesetting" w:hint="eastAsia"/>
          <w:sz w:val="28"/>
          <w:szCs w:val="28"/>
          <w:rtl/>
        </w:rPr>
        <w:t>استورد الملفات المصدرية بإحدى الصيغ التالية: Microsoft Word، Microsoft PowerPoint، Microsoft Excel، أو PDF؛ يمكنك إخراج الرسومات دون التحويل إلى PS أو EPS أو TIFF. جودة الصورة مهمة جداً لمظهر رسومياتك. على الرغم من قبولنا للرسوميات بصيغ متعددة، لا يمكننا تحسين الرسوميات التي تصل بجودة منخفضة. إذا بدا شكلك سيئاً على طابعة أو شاشة، فتذكّر أنه لا يمكن رفع جودته بعد التقديم.</w:t>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sz w:val="28"/>
          <w:szCs w:val="28"/>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sz w:val="28"/>
          <w:szCs w:val="28"/>
        </w:rPr>
      </w:r>
      <w:r w:rsidRPr="00BD3C6A">
        <w:rPr>
          <w:rFonts w:ascii="Arabic Typesetting" w:hAnsi="Arabic Typesetting" w:cs="Arabic Typesetting"/>
          <w:sz w:val="28"/>
          <w:szCs w:val="28"/>
          <w:rtl/>
        </w:rPr>
      </w:r>
      <w:r w:rsidRPr="00BD3C6A">
        <w:rPr>
          <w:rFonts w:ascii="Arabic Typesetting" w:hAnsi="Arabic Typesetting" w:cs="Arabic Typesetting"/>
          <w:sz w:val="28"/>
          <w:szCs w:val="28"/>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sz w:val="28"/>
          <w:szCs w:val="28"/>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Pr>
          <w:rFonts w:ascii="Arabic Typesetting" w:hAnsi="Arabic Typesetting" w:cs="Arabic Typesetting" w:hint="cs"/>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Pr>
          <w:rFonts w:ascii="Arabic Typesetting" w:hAnsi="Arabic Typesetting" w:cs="Arabic Typesetting" w:hint="cs"/>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Pr>
          <w:rFonts w:ascii="Arabic Typesetting" w:hAnsi="Arabic Typesetting" w:cs="Arabic Typesetting" w:hint="cs"/>
          <w:sz w:val="28"/>
          <w:szCs w:val="28"/>
          <w:rtl/>
        </w:rPr>
      </w:r>
      <w:r w:rsidRPr="00BD3C6A">
        <w:rPr>
          <w:rFonts w:ascii="Arabic Typesetting" w:hAnsi="Arabic Typesetting" w:cs="Arabic Typesetting"/>
          <w:sz w:val="28"/>
          <w:szCs w:val="28"/>
          <w:rtl/>
        </w:rPr>
      </w:r>
      <w:r>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p>
    <w:p w14:paraId="094108CE" w14:textId="77777777" w:rsidR="005265F3" w:rsidRPr="00523F0F" w:rsidRDefault="005265F3" w:rsidP="005265F3">
      <w:pPr>
        <w:pStyle w:val="Text"/>
        <w:bidi/>
        <w:spacing w:line="276" w:lineRule="auto"/>
        <w:rPr>
          <w:rFonts w:ascii="Arabic Typesetting" w:hAnsi="Arabic Typesetting" w:cs="Arabic Typesetting"/>
          <w:sz w:val="28"/>
          <w:szCs w:val="28"/>
        </w:rPr>
      </w:pPr>
      <w:r w:rsidRPr="00523F0F">
        <w:rPr>
          <w:rFonts w:ascii="Arabic Typesetting" w:hAnsi="Arabic Typesetting" w:cs="Arabic Typesetting"/>
          <w:sz w:val="28"/>
          <w:szCs w:val="28"/>
          <w:rtl/>
        </w:rPr>
        <w:t>إذا استوردت رسوميات إلى قالب وورد هذا، فيرجى استخدام الخطوات التالية:</w:t>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Pr>
          <w:rFonts w:ascii="Arabic Typesetting" w:hAnsi="Arabic Typesetting" w:cs="Arabic Typesetting" w:hint="cs"/>
          <w:sz w:val="28"/>
          <w:szCs w:val="28"/>
          <w:rtl/>
        </w:rPr>
      </w:r>
      <w:r w:rsidRPr="00911678">
        <w:rPr>
          <w:rFonts w:ascii="Arabic Typesetting" w:hAnsi="Arabic Typesetting" w:cs="Arabic Typesetting"/>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p>
    <w:p w14:paraId="1EFB7452" w14:textId="77777777" w:rsidR="005265F3" w:rsidRPr="00523F0F" w:rsidRDefault="005265F3" w:rsidP="005265F3">
      <w:pPr>
        <w:pStyle w:val="Text"/>
        <w:bidi/>
        <w:spacing w:line="276" w:lineRule="auto"/>
        <w:rPr>
          <w:rFonts w:ascii="Arabic Typesetting" w:hAnsi="Arabic Typesetting" w:cs="Arabic Typesetting"/>
          <w:sz w:val="28"/>
          <w:szCs w:val="28"/>
        </w:rPr>
      </w:pPr>
      <w:r w:rsidRPr="00523F0F">
        <w:rPr>
          <w:rFonts w:ascii="Arabic Typesetting" w:hAnsi="Arabic Typesetting" w:cs="Arabic Typesetting" w:hint="eastAsia"/>
          <w:sz w:val="28"/>
          <w:szCs w:val="28"/>
          <w:rtl/>
        </w:rPr>
        <w:t>اختر Paste Special تحت قائمة Edit. تُفتح نافذة حوارية، اختر صورة، ثم انقر على OK. يجب أن يكون الشكل الآن في وثيقة Word.</w:t>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sz w:val="28"/>
          <w:szCs w:val="28"/>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sz w:val="28"/>
          <w:szCs w:val="28"/>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p>
    <w:p w14:paraId="2FAA2B15" w14:textId="77777777" w:rsidR="005265F3" w:rsidRPr="00523F0F" w:rsidRDefault="005265F3" w:rsidP="005265F3">
      <w:pPr>
        <w:pStyle w:val="Text"/>
        <w:bidi/>
        <w:spacing w:line="276" w:lineRule="auto"/>
        <w:rPr>
          <w:rFonts w:ascii="Arabic Typesetting" w:hAnsi="Arabic Typesetting" w:cs="Arabic Typesetting"/>
          <w:sz w:val="28"/>
          <w:szCs w:val="28"/>
        </w:rPr>
      </w:pPr>
      <w:r w:rsidRPr="00523F0F">
        <w:rPr>
          <w:rFonts w:ascii="Arabic Typesetting" w:hAnsi="Arabic Typesetting" w:cs="Arabic Typesetting" w:hint="eastAsia"/>
          <w:sz w:val="28"/>
          <w:szCs w:val="28"/>
          <w:rtl/>
        </w:rPr>
        <w:t>إذا أعددت الصور بصيغة tif أو eps أو ps فلاحظ ما يلي. النصوص والأرقام عالية التباين يجب أن تُعدّ بدقة 600 dpi وتُحفظ بدون ضغط، 1 بت لكل بكسل (لون واحد)، مع أسماء ملفات بصيغة "fig3.tif" أو "table1.tif".</w:t>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proofErr w:type="spellStart"/>
      <w:r w:rsidRPr="00523F0F">
        <w:rPr>
          <w:rFonts w:ascii="Arabic Typesetting" w:hAnsi="Arabic Typesetting" w:cs="Arabic Typesetting"/>
          <w:sz w:val="28"/>
          <w:szCs w:val="28"/>
        </w:rPr>
      </w:r>
      <w:proofErr w:type="spellEnd"/>
      <w:r w:rsidRPr="00523F0F">
        <w:rPr>
          <w:rFonts w:ascii="Arabic Typesetting" w:hAnsi="Arabic Typesetting" w:cs="Arabic Typesetting"/>
          <w:sz w:val="28"/>
          <w:szCs w:val="28"/>
          <w:rtl/>
        </w:rPr>
      </w:r>
      <w:r w:rsidRPr="00523F0F">
        <w:rPr>
          <w:rFonts w:ascii="Arabic Typesetting" w:hAnsi="Arabic Typesetting" w:cs="Arabic Typesetting"/>
          <w:sz w:val="28"/>
          <w:szCs w:val="28"/>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proofErr w:type="spellStart"/>
      <w:r w:rsidRPr="00523F0F">
        <w:rPr>
          <w:rFonts w:ascii="Arabic Typesetting" w:hAnsi="Arabic Typesetting" w:cs="Arabic Typesetting"/>
          <w:sz w:val="28"/>
          <w:szCs w:val="28"/>
        </w:rPr>
      </w:r>
      <w:proofErr w:type="spellEnd"/>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sz w:val="28"/>
          <w:szCs w:val="28"/>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sz w:val="28"/>
          <w:szCs w:val="28"/>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sz w:val="28"/>
          <w:szCs w:val="28"/>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sz w:val="28"/>
          <w:szCs w:val="28"/>
        </w:rPr>
      </w:r>
      <w:r w:rsidRPr="00523F0F">
        <w:rPr>
          <w:rFonts w:ascii="Arabic Typesetting" w:hAnsi="Arabic Typesetting" w:cs="Arabic Typesetting"/>
          <w:sz w:val="28"/>
          <w:szCs w:val="28"/>
          <w:rtl/>
        </w:rPr>
      </w:r>
    </w:p>
    <w:p w14:paraId="2E438E6F" w14:textId="77777777" w:rsidR="005265F3" w:rsidRPr="00523F0F" w:rsidRDefault="005265F3" w:rsidP="005265F3">
      <w:pPr>
        <w:pStyle w:val="Text"/>
        <w:bidi/>
        <w:spacing w:line="276" w:lineRule="auto"/>
        <w:rPr>
          <w:rFonts w:ascii="Arabic Typesetting" w:hAnsi="Arabic Typesetting" w:cs="Arabic Typesetting"/>
          <w:sz w:val="28"/>
          <w:szCs w:val="28"/>
        </w:rPr>
      </w:pPr>
    </w:p>
    <w:p w14:paraId="70BC0EF0" w14:textId="77777777" w:rsidR="005265F3" w:rsidRDefault="005265F3" w:rsidP="005265F3">
      <w:pPr>
        <w:pStyle w:val="Text"/>
        <w:bidi/>
        <w:spacing w:line="276" w:lineRule="auto"/>
        <w:ind w:firstLine="0"/>
        <w:rPr>
          <w:rFonts w:ascii="Arabic Typesetting" w:hAnsi="Arabic Typesetting" w:cs="Arabic Typesetting"/>
          <w:sz w:val="28"/>
          <w:szCs w:val="28"/>
          <w:rtl/>
        </w:rPr>
      </w:pPr>
      <w:r w:rsidRPr="00523F0F">
        <w:rPr>
          <w:rFonts w:ascii="Arabic Typesetting" w:hAnsi="Arabic Typesetting" w:cs="Arabic Typesetting" w:hint="eastAsia"/>
          <w:sz w:val="28"/>
          <w:szCs w:val="28"/>
          <w:rtl/>
        </w:rPr>
        <w:t>الأشكال بتدرج الرمادي يجب أن تُعدّ بدقة 300 dpi وتُحفظ بدون ضغط، 8 بت لكل بكسل (تدرج رمادي).</w:t>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sz w:val="28"/>
          <w:szCs w:val="28"/>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Pr>
          <w:rFonts w:ascii="Arabic Typesetting" w:hAnsi="Arabic Typesetting" w:cs="Arabic Typesetting"/>
          <w:sz w:val="28"/>
          <w:szCs w:val="28"/>
        </w:rPr>
      </w:r>
      <w:r w:rsidRPr="00523F0F">
        <w:rPr>
          <w:rFonts w:ascii="Arabic Typesetting" w:hAnsi="Arabic Typesetting" w:cs="Arabic Typesetting"/>
          <w:sz w:val="28"/>
          <w:szCs w:val="28"/>
          <w:rtl/>
        </w:rPr>
      </w:r>
      <w:r w:rsidRPr="00523F0F">
        <w:rPr>
          <w:rFonts w:ascii="Arabic Typesetting" w:hAnsi="Arabic Typesetting" w:cs="Arabic Typesetting"/>
          <w:sz w:val="28"/>
          <w:szCs w:val="28"/>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p>
    <w:p w14:paraId="1CB12A18" w14:textId="77777777" w:rsidR="005265F3" w:rsidRDefault="005265F3" w:rsidP="005265F3">
      <w:pPr>
        <w:pStyle w:val="Text"/>
        <w:bidi/>
        <w:spacing w:line="276" w:lineRule="auto"/>
        <w:ind w:firstLine="0"/>
        <w:rPr>
          <w:rFonts w:ascii="Arabic Typesetting" w:hAnsi="Arabic Typesetting" w:cs="Arabic Typesetting"/>
          <w:sz w:val="28"/>
          <w:szCs w:val="28"/>
          <w:rtl/>
        </w:rPr>
      </w:pPr>
    </w:p>
    <w:p w14:paraId="078301E3" w14:textId="2DB475C2" w:rsidR="005265F3" w:rsidRPr="00046D53" w:rsidRDefault="005265F3" w:rsidP="005265F3">
      <w:pPr>
        <w:pStyle w:val="Text"/>
        <w:bidi/>
        <w:spacing w:line="276" w:lineRule="auto"/>
        <w:ind w:firstLine="0"/>
        <w:rPr>
          <w:rFonts w:ascii="Arabic Typesetting" w:hAnsi="Arabic Typesetting" w:cs="Arabic Typesetting"/>
          <w:sz w:val="28"/>
          <w:szCs w:val="28"/>
          <w:rtl/>
        </w:rPr>
      </w:pPr>
    </w:p>
    <w:p w14:paraId="78C731F6" w14:textId="77777777" w:rsidR="005265F3" w:rsidRPr="00F428E8" w:rsidRDefault="005265F3" w:rsidP="005265F3">
      <w:pPr>
        <w:pStyle w:val="Text"/>
        <w:bidi/>
        <w:spacing w:line="240" w:lineRule="auto"/>
        <w:ind w:firstLine="0"/>
        <w:rPr>
          <w:rFonts w:ascii="Arabic Typesetting" w:hAnsi="Arabic Typesetting" w:cs="Arabic Typesetting"/>
          <w:b/>
          <w:bCs/>
          <w:sz w:val="28"/>
          <w:szCs w:val="28"/>
        </w:rPr>
      </w:pPr>
      <w:r w:rsidRPr="00F428E8">
        <w:rPr>
          <w:rFonts w:ascii="Arabic Typesetting" w:hAnsi="Arabic Typesetting" w:cs="Arabic Typesetting"/>
          <w:b/>
          <w:bCs/>
          <w:sz w:val="28"/>
          <w:szCs w:val="28"/>
          <w:rtl/>
        </w:rPr>
        <w:t>تحجيم الرسوميات</w:t>
      </w:r>
      <w:r w:rsidRPr="00F428E8">
        <w:rPr>
          <w:rFonts w:ascii="Arabic Typesetting" w:hAnsi="Arabic Typesetting" w:cs="Arabic Typesetting" w:hint="cs"/>
          <w:b/>
          <w:bCs/>
          <w:sz w:val="28"/>
          <w:szCs w:val="28"/>
          <w:rtl/>
        </w:rPr>
      </w:r>
      <w:r w:rsidRPr="00F428E8">
        <w:rPr>
          <w:rFonts w:ascii="Arabic Typesetting" w:hAnsi="Arabic Typesetting" w:cs="Arabic Typesetting" w:hint="eastAsia"/>
          <w:b/>
          <w:bCs/>
          <w:sz w:val="28"/>
          <w:szCs w:val="28"/>
          <w:rtl/>
        </w:rPr>
      </w:r>
      <w:r w:rsidRPr="00F428E8">
        <w:rPr>
          <w:rFonts w:ascii="Arabic Typesetting" w:hAnsi="Arabic Typesetting" w:cs="Arabic Typesetting" w:hint="cs"/>
          <w:b/>
          <w:bCs/>
          <w:sz w:val="28"/>
          <w:szCs w:val="28"/>
          <w:rtl/>
        </w:rPr>
      </w:r>
      <w:r w:rsidRPr="00F428E8">
        <w:rPr>
          <w:rFonts w:ascii="Arabic Typesetting" w:hAnsi="Arabic Typesetting" w:cs="Arabic Typesetting" w:hint="eastAsia"/>
          <w:b/>
          <w:bCs/>
          <w:sz w:val="28"/>
          <w:szCs w:val="28"/>
          <w:rtl/>
        </w:rPr>
      </w:r>
      <w:r w:rsidRPr="00F428E8">
        <w:rPr>
          <w:rFonts w:ascii="Arabic Typesetting" w:hAnsi="Arabic Typesetting" w:cs="Arabic Typesetting" w:hint="cs"/>
          <w:b/>
          <w:bCs/>
          <w:sz w:val="28"/>
          <w:szCs w:val="28"/>
          <w:rtl/>
        </w:rPr>
      </w:r>
      <w:r w:rsidRPr="00F428E8">
        <w:rPr>
          <w:rFonts w:ascii="Arabic Typesetting" w:hAnsi="Arabic Typesetting" w:cs="Arabic Typesetting"/>
          <w:b/>
          <w:bCs/>
          <w:sz w:val="28"/>
          <w:szCs w:val="28"/>
          <w:rtl/>
        </w:rPr>
      </w:r>
      <w:r w:rsidRPr="00F428E8">
        <w:rPr>
          <w:rFonts w:ascii="Arabic Typesetting" w:hAnsi="Arabic Typesetting" w:cs="Arabic Typesetting" w:hint="cs"/>
          <w:b/>
          <w:bCs/>
          <w:sz w:val="28"/>
          <w:szCs w:val="28"/>
          <w:rtl/>
        </w:rPr>
      </w:r>
      <w:r w:rsidRPr="00F428E8">
        <w:rPr>
          <w:rFonts w:ascii="Arabic Typesetting" w:hAnsi="Arabic Typesetting" w:cs="Arabic Typesetting" w:hint="eastAsia"/>
          <w:b/>
          <w:bCs/>
          <w:sz w:val="28"/>
          <w:szCs w:val="28"/>
          <w:rtl/>
        </w:rPr>
      </w:r>
    </w:p>
    <w:p w14:paraId="0CD49777" w14:textId="77777777" w:rsidR="005265F3" w:rsidRPr="008C2425" w:rsidRDefault="005265F3" w:rsidP="005265F3">
      <w:pPr>
        <w:pStyle w:val="Text"/>
        <w:bidi/>
        <w:spacing w:line="240" w:lineRule="auto"/>
        <w:ind w:firstLine="0"/>
        <w:rPr>
          <w:rFonts w:ascii="Arabic Typesetting" w:hAnsi="Arabic Typesetting" w:cs="Arabic Typesetting"/>
          <w:sz w:val="28"/>
          <w:szCs w:val="28"/>
          <w:rtl/>
        </w:rPr>
      </w:pPr>
      <w:r w:rsidRPr="00F428E8">
        <w:rPr>
          <w:rFonts w:ascii="Arabic Typesetting" w:hAnsi="Arabic Typesetting" w:cs="Arabic Typesetting" w:hint="eastAsia"/>
          <w:sz w:val="28"/>
          <w:szCs w:val="28"/>
          <w:rtl/>
        </w:rPr>
        <w:t>معظم الرسومات البيانية والجداول يجب أن تكون إما بعرض عمود واحد (3 1/2 بوصة أو 21 بايكا) أو بعرض عمودين (7 1/16 بوصة، 43 بايكا). ننصح بعدم تصغير الأشكال إلى أقل من عرض عمود واحد، لأن التكبير الزائد قد يشوّه الصور ويُتلفها. من الأفضل أن يكون الشكل أكبر قليلاً، لأن التصغير الطفيف لن يضر بجودة الصورة.</w:t>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Pr>
          <w:rFonts w:ascii="Arabic Typesetting" w:hAnsi="Arabic Typesetting" w:cs="Arabic Typesetting" w:hint="cs"/>
          <w:sz w:val="28"/>
          <w:szCs w:val="28"/>
          <w:rtl/>
          <w:lang w:bidi="ar-IQ"/>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Pr>
          <w:rFonts w:ascii="Arabic Typesetting" w:hAnsi="Arabic Typesetting" w:cs="Arabic Typesetting" w:hint="cs"/>
          <w:sz w:val="28"/>
          <w:szCs w:val="28"/>
          <w:rtl/>
        </w:rPr>
      </w:r>
      <w:r w:rsidRPr="00F428E8">
        <w:rPr>
          <w:rFonts w:ascii="Arabic Typesetting" w:hAnsi="Arabic Typesetting" w:cs="Arabic Typesetting"/>
          <w:sz w:val="28"/>
          <w:szCs w:val="28"/>
          <w:rtl/>
        </w:rPr>
      </w:r>
      <w:r>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eastAsia"/>
          <w:sz w:val="28"/>
          <w:szCs w:val="28"/>
          <w:rtl/>
        </w:rPr>
      </w:r>
      <w:r>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Pr>
          <w:rFonts w:ascii="Arabic Typesetting" w:hAnsi="Arabic Typesetting" w:cs="Arabic Typesetting" w:hint="cs"/>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Pr>
          <w:rFonts w:ascii="Arabic Typesetting" w:hAnsi="Arabic Typesetting" w:cs="Arabic Typesetting" w:hint="cs"/>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p>
    <w:p w14:paraId="52C375B0" w14:textId="77777777" w:rsidR="005265F3" w:rsidRPr="00F428E8" w:rsidRDefault="005265F3" w:rsidP="005265F3">
      <w:pPr>
        <w:pStyle w:val="Text"/>
        <w:bidi/>
        <w:spacing w:before="240" w:after="120" w:line="240" w:lineRule="auto"/>
        <w:ind w:firstLine="0"/>
        <w:rPr>
          <w:rFonts w:ascii="Arabic Typesetting" w:hAnsi="Arabic Typesetting" w:cs="Arabic Typesetting"/>
          <w:b/>
          <w:bCs/>
          <w:sz w:val="28"/>
          <w:szCs w:val="28"/>
        </w:rPr>
      </w:pPr>
      <w:r w:rsidRPr="00F428E8">
        <w:rPr>
          <w:rFonts w:ascii="Arabic Typesetting" w:hAnsi="Arabic Typesetting" w:cs="Arabic Typesetting"/>
          <w:b/>
          <w:bCs/>
          <w:sz w:val="28"/>
          <w:szCs w:val="28"/>
          <w:rtl/>
        </w:rPr>
        <w:t>متطلبات طباعة الرسوميات الملونة</w:t>
      </w:r>
      <w:r w:rsidRPr="00F428E8">
        <w:rPr>
          <w:rFonts w:ascii="Arabic Typesetting" w:hAnsi="Arabic Typesetting" w:cs="Arabic Typesetting" w:hint="cs"/>
          <w:b/>
          <w:bCs/>
          <w:sz w:val="28"/>
          <w:szCs w:val="28"/>
          <w:rtl/>
        </w:rPr>
      </w:r>
      <w:r w:rsidRPr="00F428E8">
        <w:rPr>
          <w:rFonts w:ascii="Arabic Typesetting" w:hAnsi="Arabic Typesetting" w:cs="Arabic Typesetting"/>
          <w:b/>
          <w:bCs/>
          <w:sz w:val="28"/>
          <w:szCs w:val="28"/>
          <w:rtl/>
        </w:rPr>
      </w:r>
      <w:r w:rsidRPr="00F428E8">
        <w:rPr>
          <w:rFonts w:ascii="Arabic Typesetting" w:hAnsi="Arabic Typesetting" w:cs="Arabic Typesetting" w:hint="cs"/>
          <w:b/>
          <w:bCs/>
          <w:sz w:val="28"/>
          <w:szCs w:val="28"/>
          <w:rtl/>
        </w:rPr>
      </w:r>
      <w:r w:rsidRPr="00F428E8">
        <w:rPr>
          <w:rFonts w:ascii="Arabic Typesetting" w:hAnsi="Arabic Typesetting" w:cs="Arabic Typesetting" w:hint="eastAsia"/>
          <w:b/>
          <w:bCs/>
          <w:sz w:val="28"/>
          <w:szCs w:val="28"/>
          <w:rtl/>
        </w:rPr>
      </w:r>
      <w:r w:rsidRPr="00F428E8">
        <w:rPr>
          <w:rFonts w:ascii="Arabic Typesetting" w:hAnsi="Arabic Typesetting" w:cs="Arabic Typesetting" w:hint="cs"/>
          <w:b/>
          <w:bCs/>
          <w:sz w:val="28"/>
          <w:szCs w:val="28"/>
          <w:rtl/>
        </w:rPr>
      </w:r>
      <w:r w:rsidRPr="00F428E8">
        <w:rPr>
          <w:rFonts w:ascii="Arabic Typesetting" w:hAnsi="Arabic Typesetting" w:cs="Arabic Typesetting" w:hint="eastAsia"/>
          <w:b/>
          <w:bCs/>
          <w:sz w:val="28"/>
          <w:szCs w:val="28"/>
          <w:rtl/>
        </w:rPr>
      </w:r>
      <w:r>
        <w:rPr>
          <w:rFonts w:ascii="Arabic Typesetting" w:hAnsi="Arabic Typesetting" w:cs="Arabic Typesetting" w:hint="cs"/>
          <w:b/>
          <w:bCs/>
          <w:sz w:val="28"/>
          <w:szCs w:val="28"/>
          <w:rtl/>
        </w:rPr>
      </w:r>
      <w:r w:rsidRPr="00F428E8">
        <w:rPr>
          <w:rFonts w:ascii="Arabic Typesetting" w:hAnsi="Arabic Typesetting" w:cs="Arabic Typesetting" w:hint="cs"/>
          <w:b/>
          <w:bCs/>
          <w:sz w:val="28"/>
          <w:szCs w:val="28"/>
          <w:rtl/>
        </w:rPr>
      </w:r>
      <w:r w:rsidRPr="00F428E8">
        <w:rPr>
          <w:rFonts w:ascii="Arabic Typesetting" w:hAnsi="Arabic Typesetting" w:cs="Arabic Typesetting" w:hint="eastAsia"/>
          <w:b/>
          <w:bCs/>
          <w:sz w:val="28"/>
          <w:szCs w:val="28"/>
          <w:rtl/>
        </w:rPr>
      </w:r>
      <w:r w:rsidRPr="00F428E8">
        <w:rPr>
          <w:rFonts w:ascii="Arabic Typesetting" w:hAnsi="Arabic Typesetting" w:cs="Arabic Typesetting" w:hint="cs"/>
          <w:b/>
          <w:bCs/>
          <w:sz w:val="28"/>
          <w:szCs w:val="28"/>
          <w:rtl/>
        </w:rPr>
      </w:r>
      <w:r w:rsidRPr="00F428E8">
        <w:rPr>
          <w:rFonts w:ascii="Arabic Typesetting" w:hAnsi="Arabic Typesetting" w:cs="Arabic Typesetting"/>
          <w:b/>
          <w:bCs/>
          <w:sz w:val="28"/>
          <w:szCs w:val="28"/>
          <w:rtl/>
        </w:rPr>
      </w:r>
      <w:r w:rsidRPr="00F428E8">
        <w:rPr>
          <w:rFonts w:ascii="Arabic Typesetting" w:hAnsi="Arabic Typesetting" w:cs="Arabic Typesetting" w:hint="cs"/>
          <w:b/>
          <w:bCs/>
          <w:sz w:val="28"/>
          <w:szCs w:val="28"/>
          <w:rtl/>
        </w:rPr>
      </w:r>
      <w:r w:rsidRPr="00F428E8">
        <w:rPr>
          <w:rFonts w:ascii="Arabic Typesetting" w:hAnsi="Arabic Typesetting" w:cs="Arabic Typesetting" w:hint="eastAsia"/>
          <w:b/>
          <w:bCs/>
          <w:sz w:val="28"/>
          <w:szCs w:val="28"/>
          <w:rtl/>
        </w:rPr>
      </w:r>
      <w:r w:rsidRPr="00F428E8">
        <w:rPr>
          <w:rFonts w:ascii="Arabic Typesetting" w:hAnsi="Arabic Typesetting" w:cs="Arabic Typesetting" w:hint="cs"/>
          <w:b/>
          <w:bCs/>
          <w:sz w:val="28"/>
          <w:szCs w:val="28"/>
          <w:rtl/>
        </w:rPr>
      </w:r>
      <w:r w:rsidRPr="00F428E8">
        <w:rPr>
          <w:rFonts w:ascii="Arabic Typesetting" w:hAnsi="Arabic Typesetting" w:cs="Arabic Typesetting"/>
          <w:b/>
          <w:bCs/>
          <w:sz w:val="28"/>
          <w:szCs w:val="28"/>
          <w:rtl/>
        </w:rPr>
      </w:r>
      <w:r w:rsidRPr="00F428E8">
        <w:rPr>
          <w:rFonts w:ascii="Arabic Typesetting" w:hAnsi="Arabic Typesetting" w:cs="Arabic Typesetting" w:hint="cs"/>
          <w:b/>
          <w:bCs/>
          <w:sz w:val="28"/>
          <w:szCs w:val="28"/>
          <w:rtl/>
        </w:rPr>
      </w:r>
      <w:r w:rsidRPr="00F428E8">
        <w:rPr>
          <w:rFonts w:ascii="Arabic Typesetting" w:hAnsi="Arabic Typesetting" w:cs="Arabic Typesetting" w:hint="eastAsia"/>
          <w:b/>
          <w:bCs/>
          <w:sz w:val="28"/>
          <w:szCs w:val="28"/>
          <w:rtl/>
        </w:rPr>
      </w:r>
      <w:r w:rsidRPr="00F428E8">
        <w:rPr>
          <w:rFonts w:ascii="Arabic Typesetting" w:hAnsi="Arabic Typesetting" w:cs="Arabic Typesetting" w:hint="cs"/>
          <w:b/>
          <w:bCs/>
          <w:sz w:val="28"/>
          <w:szCs w:val="28"/>
          <w:rtl/>
        </w:rPr>
      </w:r>
      <w:r w:rsidRPr="00F428E8">
        <w:rPr>
          <w:rFonts w:ascii="Arabic Typesetting" w:hAnsi="Arabic Typesetting" w:cs="Arabic Typesetting" w:hint="eastAsia"/>
          <w:b/>
          <w:bCs/>
          <w:sz w:val="28"/>
          <w:szCs w:val="28"/>
          <w:rtl/>
        </w:rPr>
      </w:r>
      <w:r w:rsidRPr="00F428E8">
        <w:rPr>
          <w:rFonts w:ascii="Arabic Typesetting" w:hAnsi="Arabic Typesetting" w:cs="Arabic Typesetting"/>
          <w:b/>
          <w:bCs/>
          <w:sz w:val="28"/>
          <w:szCs w:val="28"/>
          <w:rtl/>
        </w:rPr>
      </w:r>
    </w:p>
    <w:p w14:paraId="2F86C964" w14:textId="77777777" w:rsidR="005265F3" w:rsidRPr="008C2425" w:rsidRDefault="005265F3" w:rsidP="005265F3">
      <w:pPr>
        <w:pStyle w:val="Text"/>
        <w:bidi/>
        <w:spacing w:line="240" w:lineRule="auto"/>
        <w:ind w:firstLine="0"/>
        <w:rPr>
          <w:rFonts w:ascii="Arabic Typesetting" w:hAnsi="Arabic Typesetting" w:cs="Arabic Typesetting"/>
          <w:sz w:val="28"/>
          <w:szCs w:val="28"/>
          <w:rtl/>
        </w:rPr>
      </w:pPr>
      <w:r w:rsidRPr="00F428E8">
        <w:rPr>
          <w:rFonts w:ascii="Arabic Typesetting" w:hAnsi="Arabic Typesetting" w:cs="Arabic Typesetting" w:hint="eastAsia"/>
          <w:sz w:val="28"/>
          <w:szCs w:val="28"/>
          <w:rtl/>
        </w:rPr>
        <w:t>تقبل مجلة العلوم الإنسانية والاجتماعية في جامعة كوية الرسوميات الملونة بالصيغ التالية: EPS، TIFF، Word، PowerPoint، Excel، وPDF. يجب أن تكون دقة ملفات TIFF بألوان RGB 400 dpi فأعلى.</w:t>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Pr>
          <w:rFonts w:ascii="Arabic Typesetting" w:hAnsi="Arabic Typesetting" w:cs="Arabic Typesetting" w:hint="cs"/>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sz w:val="28"/>
          <w:szCs w:val="28"/>
        </w:rPr>
      </w:r>
      <w:r w:rsidRPr="00F428E8">
        <w:rPr>
          <w:rFonts w:ascii="Arabic Typesetting" w:hAnsi="Arabic Typesetting" w:cs="Arabic Typesetting"/>
          <w:sz w:val="28"/>
          <w:szCs w:val="28"/>
          <w:rtl/>
        </w:rPr>
      </w:r>
      <w:r w:rsidRPr="00F428E8">
        <w:rPr>
          <w:rFonts w:ascii="Arabic Typesetting" w:hAnsi="Arabic Typesetting" w:cs="Arabic Typesetting"/>
          <w:sz w:val="28"/>
          <w:szCs w:val="28"/>
        </w:rPr>
      </w:r>
      <w:r w:rsidRPr="00F428E8">
        <w:rPr>
          <w:rFonts w:ascii="Arabic Typesetting" w:hAnsi="Arabic Typesetting" w:cs="Arabic Typesetting"/>
          <w:sz w:val="28"/>
          <w:szCs w:val="28"/>
          <w:rtl/>
        </w:rPr>
      </w:r>
      <w:r w:rsidRPr="00F428E8">
        <w:rPr>
          <w:rFonts w:ascii="Arabic Typesetting" w:hAnsi="Arabic Typesetting" w:cs="Arabic Typesetting"/>
          <w:sz w:val="28"/>
          <w:szCs w:val="28"/>
        </w:rPr>
      </w:r>
      <w:r w:rsidRPr="00F428E8">
        <w:rPr>
          <w:rFonts w:ascii="Arabic Typesetting" w:hAnsi="Arabic Typesetting" w:cs="Arabic Typesetting"/>
          <w:sz w:val="28"/>
          <w:szCs w:val="28"/>
          <w:rtl/>
        </w:rPr>
      </w:r>
      <w:r w:rsidRPr="00F428E8">
        <w:rPr>
          <w:rFonts w:ascii="Arabic Typesetting" w:hAnsi="Arabic Typesetting" w:cs="Arabic Typesetting"/>
          <w:sz w:val="28"/>
          <w:szCs w:val="28"/>
        </w:rPr>
      </w:r>
      <w:r w:rsidRPr="00F428E8">
        <w:rPr>
          <w:rFonts w:ascii="Arabic Typesetting" w:hAnsi="Arabic Typesetting" w:cs="Arabic Typesetting"/>
          <w:sz w:val="28"/>
          <w:szCs w:val="28"/>
          <w:rtl/>
        </w:rPr>
      </w:r>
      <w:r w:rsidRPr="00F428E8">
        <w:rPr>
          <w:rFonts w:ascii="Arabic Typesetting" w:hAnsi="Arabic Typesetting" w:cs="Arabic Typesetting"/>
          <w:sz w:val="28"/>
          <w:szCs w:val="28"/>
        </w:rPr>
      </w:r>
      <w:r w:rsidRPr="00F428E8">
        <w:rPr>
          <w:rFonts w:ascii="Arabic Typesetting" w:hAnsi="Arabic Typesetting" w:cs="Arabic Typesetting"/>
          <w:sz w:val="28"/>
          <w:szCs w:val="28"/>
          <w:rtl/>
        </w:rPr>
      </w:r>
      <w:r w:rsidRPr="00F428E8">
        <w:rPr>
          <w:rFonts w:ascii="Arabic Typesetting" w:hAnsi="Arabic Typesetting" w:cs="Arabic Typesetting"/>
          <w:sz w:val="28"/>
          <w:szCs w:val="28"/>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sz w:val="28"/>
          <w:szCs w:val="28"/>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sz w:val="28"/>
          <w:szCs w:val="28"/>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sz w:val="28"/>
          <w:szCs w:val="28"/>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p>
    <w:p w14:paraId="60E8BCBF" w14:textId="77777777" w:rsidR="005265F3" w:rsidRPr="00F428E8" w:rsidRDefault="005265F3" w:rsidP="005265F3">
      <w:pPr>
        <w:pStyle w:val="Text"/>
        <w:bidi/>
        <w:spacing w:before="240" w:after="120" w:line="240" w:lineRule="auto"/>
        <w:ind w:firstLine="0"/>
        <w:rPr>
          <w:rFonts w:ascii="Arabic Typesetting" w:hAnsi="Arabic Typesetting" w:cs="Arabic Typesetting"/>
          <w:b/>
          <w:bCs/>
          <w:sz w:val="28"/>
          <w:szCs w:val="28"/>
        </w:rPr>
      </w:pPr>
      <w:r w:rsidRPr="00F428E8">
        <w:rPr>
          <w:rFonts w:ascii="Arabic Typesetting" w:hAnsi="Arabic Typesetting" w:cs="Arabic Typesetting"/>
          <w:b/>
          <w:bCs/>
          <w:sz w:val="28"/>
          <w:szCs w:val="28"/>
          <w:rtl/>
        </w:rPr>
        <w:t>رسوميات الويب الملونة</w:t>
      </w:r>
      <w:r w:rsidRPr="00F428E8">
        <w:rPr>
          <w:rFonts w:ascii="Arabic Typesetting" w:hAnsi="Arabic Typesetting" w:cs="Arabic Typesetting" w:hint="cs"/>
          <w:b/>
          <w:bCs/>
          <w:sz w:val="28"/>
          <w:szCs w:val="28"/>
          <w:rtl/>
        </w:rPr>
      </w:r>
      <w:r w:rsidRPr="00F428E8">
        <w:rPr>
          <w:rFonts w:ascii="Arabic Typesetting" w:hAnsi="Arabic Typesetting" w:cs="Arabic Typesetting" w:hint="eastAsia"/>
          <w:b/>
          <w:bCs/>
          <w:sz w:val="28"/>
          <w:szCs w:val="28"/>
          <w:rtl/>
        </w:rPr>
      </w:r>
      <w:r w:rsidRPr="00F428E8">
        <w:rPr>
          <w:rFonts w:ascii="Arabic Typesetting" w:hAnsi="Arabic Typesetting" w:cs="Arabic Typesetting" w:hint="cs"/>
          <w:b/>
          <w:bCs/>
          <w:sz w:val="28"/>
          <w:szCs w:val="28"/>
          <w:rtl/>
        </w:rPr>
      </w:r>
      <w:r w:rsidRPr="00F428E8">
        <w:rPr>
          <w:rFonts w:ascii="Arabic Typesetting" w:hAnsi="Arabic Typesetting" w:cs="Arabic Typesetting"/>
          <w:b/>
          <w:bCs/>
          <w:sz w:val="28"/>
          <w:szCs w:val="28"/>
          <w:rtl/>
        </w:rPr>
      </w:r>
      <w:r w:rsidRPr="00F428E8">
        <w:rPr>
          <w:rFonts w:ascii="Arabic Typesetting" w:hAnsi="Arabic Typesetting" w:cs="Arabic Typesetting" w:hint="cs"/>
          <w:b/>
          <w:bCs/>
          <w:sz w:val="28"/>
          <w:szCs w:val="28"/>
          <w:rtl/>
        </w:rPr>
      </w:r>
      <w:r w:rsidRPr="00F428E8">
        <w:rPr>
          <w:rFonts w:ascii="Arabic Typesetting" w:hAnsi="Arabic Typesetting" w:cs="Arabic Typesetting" w:hint="eastAsia"/>
          <w:b/>
          <w:bCs/>
          <w:sz w:val="28"/>
          <w:szCs w:val="28"/>
          <w:rtl/>
        </w:rPr>
      </w:r>
      <w:r w:rsidRPr="00F428E8">
        <w:rPr>
          <w:rFonts w:ascii="Arabic Typesetting" w:hAnsi="Arabic Typesetting" w:cs="Arabic Typesetting" w:hint="cs"/>
          <w:b/>
          <w:bCs/>
          <w:sz w:val="28"/>
          <w:szCs w:val="28"/>
          <w:rtl/>
        </w:rPr>
      </w:r>
      <w:r w:rsidRPr="00F428E8">
        <w:rPr>
          <w:rFonts w:ascii="Arabic Typesetting" w:hAnsi="Arabic Typesetting" w:cs="Arabic Typesetting" w:hint="eastAsia"/>
          <w:b/>
          <w:bCs/>
          <w:sz w:val="28"/>
          <w:szCs w:val="28"/>
          <w:rtl/>
        </w:rPr>
      </w:r>
      <w:r w:rsidRPr="00F428E8">
        <w:rPr>
          <w:rFonts w:ascii="Arabic Typesetting" w:hAnsi="Arabic Typesetting" w:cs="Arabic Typesetting" w:hint="cs"/>
          <w:b/>
          <w:bCs/>
          <w:sz w:val="28"/>
          <w:szCs w:val="28"/>
          <w:rtl/>
        </w:rPr>
      </w:r>
      <w:r w:rsidRPr="00F428E8">
        <w:rPr>
          <w:rFonts w:ascii="Arabic Typesetting" w:hAnsi="Arabic Typesetting" w:cs="Arabic Typesetting"/>
          <w:b/>
          <w:bCs/>
          <w:sz w:val="28"/>
          <w:szCs w:val="28"/>
          <w:rtl/>
        </w:rPr>
      </w:r>
      <w:r w:rsidRPr="00F428E8">
        <w:rPr>
          <w:rFonts w:ascii="Arabic Typesetting" w:hAnsi="Arabic Typesetting" w:cs="Arabic Typesetting" w:hint="cs"/>
          <w:b/>
          <w:bCs/>
          <w:sz w:val="28"/>
          <w:szCs w:val="28"/>
          <w:rtl/>
        </w:rPr>
      </w:r>
      <w:r w:rsidRPr="00F428E8">
        <w:rPr>
          <w:rFonts w:ascii="Arabic Typesetting" w:hAnsi="Arabic Typesetting" w:cs="Arabic Typesetting" w:hint="eastAsia"/>
          <w:b/>
          <w:bCs/>
          <w:sz w:val="28"/>
          <w:szCs w:val="28"/>
          <w:rtl/>
        </w:rPr>
      </w:r>
      <w:r w:rsidRPr="00F428E8">
        <w:rPr>
          <w:rFonts w:ascii="Arabic Typesetting" w:hAnsi="Arabic Typesetting" w:cs="Arabic Typesetting" w:hint="cs"/>
          <w:b/>
          <w:bCs/>
          <w:sz w:val="28"/>
          <w:szCs w:val="28"/>
          <w:rtl/>
        </w:rPr>
      </w:r>
      <w:r w:rsidRPr="00F428E8">
        <w:rPr>
          <w:rFonts w:ascii="Arabic Typesetting" w:hAnsi="Arabic Typesetting" w:cs="Arabic Typesetting" w:hint="eastAsia"/>
          <w:b/>
          <w:bCs/>
          <w:sz w:val="28"/>
          <w:szCs w:val="28"/>
          <w:rtl/>
        </w:rPr>
      </w:r>
      <w:r w:rsidRPr="00F428E8">
        <w:rPr>
          <w:rFonts w:ascii="Arabic Typesetting" w:hAnsi="Arabic Typesetting" w:cs="Arabic Typesetting" w:hint="cs"/>
          <w:b/>
          <w:bCs/>
          <w:sz w:val="28"/>
          <w:szCs w:val="28"/>
          <w:rtl/>
        </w:rPr>
      </w:r>
      <w:r w:rsidRPr="00F428E8">
        <w:rPr>
          <w:rFonts w:ascii="Arabic Typesetting" w:hAnsi="Arabic Typesetting" w:cs="Arabic Typesetting" w:hint="eastAsia"/>
          <w:b/>
          <w:bCs/>
          <w:sz w:val="28"/>
          <w:szCs w:val="28"/>
          <w:rtl/>
        </w:rPr>
      </w:r>
    </w:p>
    <w:p w14:paraId="5B9DC6CC" w14:textId="77777777" w:rsidR="005265F3" w:rsidRPr="00F428E8" w:rsidRDefault="005265F3" w:rsidP="005265F3">
      <w:pPr>
        <w:pStyle w:val="Text"/>
        <w:bidi/>
        <w:spacing w:before="240" w:after="240" w:line="240" w:lineRule="auto"/>
        <w:ind w:firstLine="0"/>
        <w:jc w:val="left"/>
        <w:rPr>
          <w:rFonts w:ascii="Arabic Typesetting" w:hAnsi="Arabic Typesetting" w:cs="Arabic Typesetting"/>
          <w:b/>
          <w:bCs/>
          <w:sz w:val="32"/>
          <w:szCs w:val="32"/>
        </w:rPr>
      </w:pPr>
      <w:r w:rsidRPr="00F428E8">
        <w:rPr>
          <w:rFonts w:ascii="Arabic Typesetting" w:hAnsi="Arabic Typesetting" w:cs="Arabic Typesetting"/>
          <w:b/>
          <w:bCs/>
          <w:sz w:val="32"/>
          <w:szCs w:val="32"/>
          <w:rtl/>
        </w:rPr>
        <w:t>2. الإسناد والمراجع (التوثيق)</w:t>
      </w:r>
      <w:r w:rsidRPr="00F428E8">
        <w:rPr>
          <w:rFonts w:ascii="Arabic Typesetting" w:hAnsi="Arabic Typesetting" w:cs="Arabic Typesetting" w:hint="cs"/>
          <w:b/>
          <w:bCs/>
          <w:sz w:val="32"/>
          <w:szCs w:val="32"/>
          <w:rtl/>
        </w:rPr>
      </w:r>
      <w:r w:rsidRPr="00F428E8">
        <w:rPr>
          <w:rFonts w:ascii="Arabic Typesetting" w:hAnsi="Arabic Typesetting" w:cs="Arabic Typesetting"/>
          <w:b/>
          <w:bCs/>
          <w:sz w:val="32"/>
          <w:szCs w:val="32"/>
          <w:rtl/>
        </w:rPr>
      </w:r>
      <w:r>
        <w:rPr>
          <w:rFonts w:ascii="Arabic Typesetting" w:hAnsi="Arabic Typesetting" w:cs="Arabic Typesetting" w:hint="cs"/>
          <w:b/>
          <w:bCs/>
          <w:sz w:val="32"/>
          <w:szCs w:val="32"/>
          <w:rtl/>
        </w:rPr>
      </w:r>
      <w:r w:rsidRPr="00F428E8">
        <w:rPr>
          <w:rFonts w:ascii="Arabic Typesetting" w:hAnsi="Arabic Typesetting" w:cs="Arabic Typesetting"/>
          <w:b/>
          <w:bCs/>
          <w:sz w:val="32"/>
          <w:szCs w:val="32"/>
          <w:rtl/>
        </w:rPr>
      </w:r>
      <w:r w:rsidRPr="00F428E8">
        <w:rPr>
          <w:rFonts w:ascii="Arabic Typesetting" w:hAnsi="Arabic Typesetting" w:cs="Arabic Typesetting" w:hint="cs"/>
          <w:b/>
          <w:bCs/>
          <w:sz w:val="32"/>
          <w:szCs w:val="32"/>
          <w:rtl/>
        </w:rPr>
      </w:r>
      <w:r w:rsidRPr="00F428E8">
        <w:rPr>
          <w:rFonts w:ascii="Arabic Typesetting" w:hAnsi="Arabic Typesetting" w:cs="Arabic Typesetting" w:hint="eastAsia"/>
          <w:b/>
          <w:bCs/>
          <w:sz w:val="32"/>
          <w:szCs w:val="32"/>
          <w:rtl/>
        </w:rPr>
      </w:r>
      <w:r w:rsidRPr="00F428E8">
        <w:rPr>
          <w:rFonts w:ascii="Arabic Typesetting" w:hAnsi="Arabic Typesetting" w:cs="Arabic Typesetting" w:hint="cs"/>
          <w:b/>
          <w:bCs/>
          <w:sz w:val="32"/>
          <w:szCs w:val="32"/>
          <w:rtl/>
        </w:rPr>
      </w:r>
      <w:r w:rsidRPr="00F428E8">
        <w:rPr>
          <w:rFonts w:ascii="Arabic Typesetting" w:hAnsi="Arabic Typesetting" w:cs="Arabic Typesetting" w:hint="eastAsia"/>
          <w:b/>
          <w:bCs/>
          <w:sz w:val="32"/>
          <w:szCs w:val="32"/>
          <w:rtl/>
        </w:rPr>
      </w:r>
      <w:r w:rsidRPr="00F428E8">
        <w:rPr>
          <w:rFonts w:ascii="Arabic Typesetting" w:hAnsi="Arabic Typesetting" w:cs="Arabic Typesetting" w:hint="cs"/>
          <w:b/>
          <w:bCs/>
          <w:sz w:val="32"/>
          <w:szCs w:val="32"/>
          <w:rtl/>
        </w:rPr>
      </w:r>
      <w:r w:rsidRPr="00F428E8">
        <w:rPr>
          <w:rFonts w:ascii="Arabic Typesetting" w:hAnsi="Arabic Typesetting" w:cs="Arabic Typesetting"/>
          <w:b/>
          <w:bCs/>
          <w:sz w:val="32"/>
          <w:szCs w:val="32"/>
          <w:rtl/>
        </w:rPr>
      </w:r>
    </w:p>
    <w:p w14:paraId="4EE07107" w14:textId="77777777" w:rsidR="005265F3" w:rsidRPr="00F428E8" w:rsidRDefault="005265F3" w:rsidP="005265F3">
      <w:pPr>
        <w:pStyle w:val="Text"/>
        <w:bidi/>
        <w:ind w:left="180"/>
        <w:rPr>
          <w:rFonts w:ascii="Arabic Typesetting" w:hAnsi="Arabic Typesetting" w:cs="Arabic Typesetting"/>
          <w:sz w:val="28"/>
          <w:szCs w:val="28"/>
        </w:rPr>
      </w:pPr>
      <w:r w:rsidRPr="00F428E8">
        <w:rPr>
          <w:rFonts w:ascii="Arabic Typesetting" w:hAnsi="Arabic Typesetting" w:cs="Arabic Typesetting" w:hint="eastAsia"/>
          <w:sz w:val="28"/>
          <w:szCs w:val="28"/>
          <w:rtl/>
        </w:rPr>
        <w:t>تستخدم مجلة العلوم الإنسانية والاجتماعية في جامعة كوية نظام هارفارد للإسناد وترتيب المراجع. التوثيق هو الحفاظ على جهود الآخرين وتقديرها، ويعني الإسناد إحالة الباحث إلى مصدر المعلومات. إذا أخذ الباحث ما استفاد منه من أبحاث سابقة وأعاده إلى مصدره فإن ذلك يساعد على:</w:t>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112E5">
        <w:rPr>
          <w:rFonts w:ascii="Arabic Typesetting" w:hAnsi="Arabic Typesetting" w:cs="Arabic Typesetting"/>
          <w:sz w:val="28"/>
          <w:szCs w:val="28"/>
          <w:rtl/>
        </w:rPr>
      </w:r>
      <w:r w:rsidRPr="00F112E5">
        <w:rPr>
          <w:rFonts w:ascii="Arabic Typesetting" w:hAnsi="Arabic Typesetting" w:cs="Arabic Typesetting" w:hint="cs"/>
          <w:sz w:val="28"/>
          <w:szCs w:val="28"/>
          <w:rtl/>
        </w:rPr>
      </w:r>
      <w:r>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p>
    <w:p w14:paraId="135CE91F" w14:textId="77777777" w:rsidR="005265F3" w:rsidRPr="00F428E8" w:rsidRDefault="005265F3" w:rsidP="005265F3">
      <w:pPr>
        <w:pStyle w:val="Text"/>
        <w:numPr>
          <w:ilvl w:val="0"/>
          <w:numId w:val="44"/>
        </w:numPr>
        <w:bidi/>
        <w:rPr>
          <w:rFonts w:ascii="Arabic Typesetting" w:hAnsi="Arabic Typesetting" w:cs="Arabic Typesetting"/>
          <w:sz w:val="28"/>
          <w:szCs w:val="28"/>
        </w:rPr>
      </w:pPr>
      <w:r w:rsidRPr="00F428E8">
        <w:rPr>
          <w:rFonts w:ascii="Arabic Typesetting" w:hAnsi="Arabic Typesetting" w:cs="Arabic Typesetting" w:hint="eastAsia"/>
          <w:sz w:val="28"/>
          <w:szCs w:val="28"/>
          <w:rtl/>
        </w:rPr>
        <w:t>تراكم العلم والمعرفة.</w:t>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Pr>
          <w:rFonts w:ascii="Arabic Typesetting" w:hAnsi="Arabic Typesetting" w:cs="Arabic Typesetting" w:hint="cs"/>
          <w:sz w:val="28"/>
          <w:szCs w:val="28"/>
          <w:rtl/>
        </w:rPr>
      </w:r>
    </w:p>
    <w:p w14:paraId="6E67F9FD" w14:textId="77777777" w:rsidR="005265F3" w:rsidRPr="00F428E8" w:rsidRDefault="005265F3" w:rsidP="005265F3">
      <w:pPr>
        <w:pStyle w:val="Text"/>
        <w:numPr>
          <w:ilvl w:val="0"/>
          <w:numId w:val="44"/>
        </w:numPr>
        <w:bidi/>
        <w:rPr>
          <w:rFonts w:ascii="Arabic Typesetting" w:hAnsi="Arabic Typesetting" w:cs="Arabic Typesetting"/>
          <w:sz w:val="28"/>
          <w:szCs w:val="28"/>
        </w:rPr>
      </w:pPr>
      <w:r w:rsidRPr="00F428E8">
        <w:rPr>
          <w:rFonts w:ascii="Arabic Typesetting" w:hAnsi="Arabic Typesetting" w:cs="Arabic Typesetting" w:hint="eastAsia"/>
          <w:sz w:val="28"/>
          <w:szCs w:val="28"/>
          <w:rtl/>
        </w:rPr>
        <w:t>يزيد الثقة في نتائج الباحث.</w:t>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p>
    <w:p w14:paraId="25EE53CD" w14:textId="77777777" w:rsidR="005265F3" w:rsidRDefault="005265F3" w:rsidP="005265F3">
      <w:pPr>
        <w:pStyle w:val="Text"/>
        <w:numPr>
          <w:ilvl w:val="0"/>
          <w:numId w:val="44"/>
        </w:numPr>
        <w:bidi/>
        <w:spacing w:line="240" w:lineRule="auto"/>
        <w:rPr>
          <w:rFonts w:ascii="Arabic Typesetting" w:hAnsi="Arabic Typesetting" w:cs="Arabic Typesetting"/>
          <w:sz w:val="28"/>
          <w:szCs w:val="28"/>
          <w:rtl/>
        </w:rPr>
      </w:pPr>
      <w:r w:rsidRPr="00F428E8">
        <w:rPr>
          <w:rFonts w:ascii="Arabic Typesetting" w:hAnsi="Arabic Typesetting" w:cs="Arabic Typesetting" w:hint="eastAsia"/>
          <w:sz w:val="28"/>
          <w:szCs w:val="28"/>
          <w:rtl/>
        </w:rPr>
        <w:t>ممارسة وتطوير أخلاقيات البحث العلمي.</w:t>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Pr>
          <w:rFonts w:ascii="Arabic Typesetting" w:hAnsi="Arabic Typesetting" w:cs="Arabic Typesetting" w:hint="cs"/>
          <w:sz w:val="28"/>
          <w:szCs w:val="28"/>
          <w:rtl/>
        </w:rPr>
      </w:r>
      <w:r w:rsidRPr="00F428E8">
        <w:rPr>
          <w:rFonts w:ascii="Arabic Typesetting" w:hAnsi="Arabic Typesetting" w:cs="Arabic Typesetting"/>
          <w:sz w:val="28"/>
          <w:szCs w:val="28"/>
          <w:rtl/>
        </w:rPr>
      </w:r>
    </w:p>
    <w:p w14:paraId="4311A0BC" w14:textId="77777777" w:rsidR="005265F3" w:rsidRPr="001D0059" w:rsidRDefault="005265F3" w:rsidP="005265F3">
      <w:pPr>
        <w:pStyle w:val="Text"/>
        <w:bidi/>
        <w:spacing w:before="240" w:after="120" w:line="240" w:lineRule="auto"/>
        <w:ind w:firstLine="0"/>
        <w:rPr>
          <w:rFonts w:ascii="Arabic Typesetting" w:hAnsi="Arabic Typesetting" w:cs="Arabic Typesetting"/>
          <w:b/>
          <w:bCs/>
          <w:sz w:val="28"/>
          <w:szCs w:val="28"/>
        </w:rPr>
      </w:pPr>
      <w:r w:rsidRPr="001D0059">
        <w:rPr>
          <w:rFonts w:ascii="Arabic Typesetting" w:hAnsi="Arabic Typesetting" w:cs="Arabic Typesetting"/>
          <w:b/>
          <w:bCs/>
          <w:sz w:val="28"/>
          <w:szCs w:val="28"/>
          <w:rtl/>
        </w:rPr>
        <w:t>1.2 التوثيق داخل النص</w:t>
      </w:r>
      <w:r w:rsidRPr="001D0059">
        <w:rPr>
          <w:rFonts w:ascii="Arabic Typesetting" w:hAnsi="Arabic Typesetting" w:cs="Arabic Typesetting" w:hint="cs"/>
          <w:b/>
          <w:bCs/>
          <w:sz w:val="28"/>
          <w:szCs w:val="28"/>
          <w:rtl/>
        </w:rPr>
      </w:r>
      <w:r w:rsidRPr="001D0059">
        <w:rPr>
          <w:rFonts w:ascii="Arabic Typesetting" w:hAnsi="Arabic Typesetting" w:cs="Arabic Typesetting" w:hint="eastAsia"/>
          <w:b/>
          <w:bCs/>
          <w:sz w:val="28"/>
          <w:szCs w:val="28"/>
          <w:rtl/>
        </w:rPr>
      </w:r>
      <w:r w:rsidRPr="001D0059">
        <w:rPr>
          <w:rFonts w:ascii="Arabic Typesetting" w:hAnsi="Arabic Typesetting" w:cs="Arabic Typesetting" w:hint="cs"/>
          <w:b/>
          <w:bCs/>
          <w:sz w:val="28"/>
          <w:szCs w:val="28"/>
          <w:rtl/>
        </w:rPr>
      </w:r>
      <w:r w:rsidRPr="001D0059">
        <w:rPr>
          <w:rFonts w:ascii="Arabic Typesetting" w:hAnsi="Arabic Typesetting" w:cs="Arabic Typesetting" w:hint="eastAsia"/>
          <w:b/>
          <w:bCs/>
          <w:sz w:val="28"/>
          <w:szCs w:val="28"/>
          <w:rtl/>
        </w:rPr>
      </w:r>
      <w:r w:rsidRPr="001D0059">
        <w:rPr>
          <w:rFonts w:ascii="Arabic Typesetting" w:hAnsi="Arabic Typesetting" w:cs="Arabic Typesetting" w:hint="cs"/>
          <w:b/>
          <w:bCs/>
          <w:sz w:val="28"/>
          <w:szCs w:val="28"/>
          <w:rtl/>
        </w:rPr>
      </w:r>
      <w:r w:rsidRPr="001D0059">
        <w:rPr>
          <w:rFonts w:ascii="Arabic Typesetting" w:hAnsi="Arabic Typesetting" w:cs="Arabic Typesetting" w:hint="eastAsia"/>
          <w:b/>
          <w:bCs/>
          <w:sz w:val="28"/>
          <w:szCs w:val="28"/>
          <w:rtl/>
        </w:rPr>
      </w:r>
      <w:r w:rsidRPr="001D0059">
        <w:rPr>
          <w:rFonts w:ascii="Arabic Typesetting" w:hAnsi="Arabic Typesetting" w:cs="Arabic Typesetting"/>
          <w:b/>
          <w:bCs/>
          <w:sz w:val="28"/>
          <w:szCs w:val="28"/>
          <w:rtl/>
        </w:rPr>
      </w:r>
      <w:r w:rsidRPr="001D0059">
        <w:rPr>
          <w:rFonts w:ascii="Arabic Typesetting" w:hAnsi="Arabic Typesetting" w:cs="Arabic Typesetting" w:hint="cs"/>
          <w:b/>
          <w:bCs/>
          <w:sz w:val="28"/>
          <w:szCs w:val="28"/>
          <w:rtl/>
        </w:rPr>
      </w:r>
      <w:r w:rsidRPr="001D0059">
        <w:rPr>
          <w:rFonts w:ascii="Arabic Typesetting" w:hAnsi="Arabic Typesetting" w:cs="Arabic Typesetting" w:hint="eastAsia"/>
          <w:b/>
          <w:bCs/>
          <w:sz w:val="28"/>
          <w:szCs w:val="28"/>
          <w:rtl/>
        </w:rPr>
      </w:r>
      <w:r w:rsidRPr="001D0059">
        <w:rPr>
          <w:rFonts w:ascii="Arabic Typesetting" w:hAnsi="Arabic Typesetting" w:cs="Arabic Typesetting"/>
          <w:b/>
          <w:bCs/>
          <w:sz w:val="28"/>
          <w:szCs w:val="28"/>
          <w:rtl/>
        </w:rPr>
      </w:r>
      <w:r w:rsidRPr="001D0059">
        <w:rPr>
          <w:rFonts w:ascii="Arabic Typesetting" w:hAnsi="Arabic Typesetting" w:cs="Arabic Typesetting" w:hint="cs"/>
          <w:b/>
          <w:bCs/>
          <w:sz w:val="28"/>
          <w:szCs w:val="28"/>
          <w:rtl/>
        </w:rPr>
      </w:r>
      <w:r w:rsidRPr="001D0059">
        <w:rPr>
          <w:rFonts w:ascii="Arabic Typesetting" w:hAnsi="Arabic Typesetting" w:cs="Arabic Typesetting" w:hint="eastAsia"/>
          <w:b/>
          <w:bCs/>
          <w:sz w:val="28"/>
          <w:szCs w:val="28"/>
          <w:rtl/>
        </w:rPr>
      </w:r>
      <w:r w:rsidRPr="001D0059">
        <w:rPr>
          <w:rFonts w:ascii="Arabic Typesetting" w:hAnsi="Arabic Typesetting" w:cs="Arabic Typesetting" w:hint="cs"/>
          <w:b/>
          <w:bCs/>
          <w:sz w:val="28"/>
          <w:szCs w:val="28"/>
          <w:rtl/>
        </w:rPr>
      </w:r>
      <w:r w:rsidRPr="001D0059">
        <w:rPr>
          <w:rFonts w:ascii="Arabic Typesetting" w:hAnsi="Arabic Typesetting" w:cs="Arabic Typesetting" w:hint="eastAsia"/>
          <w:b/>
          <w:bCs/>
          <w:sz w:val="28"/>
          <w:szCs w:val="28"/>
          <w:rtl/>
        </w:rPr>
      </w:r>
      <w:r w:rsidRPr="001D0059">
        <w:rPr>
          <w:rFonts w:ascii="Arabic Typesetting" w:hAnsi="Arabic Typesetting" w:cs="Arabic Typesetting" w:hint="cs"/>
          <w:b/>
          <w:bCs/>
          <w:sz w:val="28"/>
          <w:szCs w:val="28"/>
          <w:rtl/>
        </w:rPr>
      </w:r>
      <w:r w:rsidRPr="001D0059">
        <w:rPr>
          <w:rFonts w:ascii="Arabic Typesetting" w:hAnsi="Arabic Typesetting" w:cs="Arabic Typesetting" w:hint="eastAsia"/>
          <w:b/>
          <w:bCs/>
          <w:sz w:val="28"/>
          <w:szCs w:val="28"/>
          <w:rtl/>
        </w:rPr>
      </w:r>
    </w:p>
    <w:p w14:paraId="16502E28" w14:textId="0F33FBB7" w:rsidR="005265F3" w:rsidRPr="001D0059" w:rsidRDefault="005265F3" w:rsidP="005265F3">
      <w:pPr>
        <w:pStyle w:val="Text"/>
        <w:bidi/>
        <w:rPr>
          <w:rFonts w:ascii="Arabic Typesetting" w:hAnsi="Arabic Typesetting" w:cs="Arabic Typesetting"/>
          <w:sz w:val="28"/>
          <w:szCs w:val="28"/>
          <w:lang w:bidi="ar-IQ"/>
        </w:rPr>
      </w:pPr>
      <w:r w:rsidRPr="001D0059">
        <w:rPr>
          <w:rFonts w:ascii="Arabic Typesetting" w:hAnsi="Arabic Typesetting" w:cs="Arabic Typesetting" w:hint="eastAsia"/>
          <w:sz w:val="28"/>
          <w:szCs w:val="28"/>
          <w:rtl/>
          <w:lang w:bidi="ar-IQ"/>
        </w:rPr>
        <w:t>تُوثّق الإسنادات داخل النص وفق نظام APA.</w:t>
      </w:r>
      <w:r w:rsidRPr="001D0059">
        <w:rPr>
          <w:rFonts w:ascii="Arabic Typesetting" w:hAnsi="Arabic Typesetting" w:cs="Arabic Typesetting" w:hint="cs"/>
          <w:sz w:val="28"/>
          <w:szCs w:val="28"/>
          <w:rtl/>
          <w:lang w:bidi="ar-IQ"/>
        </w:rPr>
      </w:r>
      <w:r w:rsidRPr="001D0059">
        <w:rPr>
          <w:rFonts w:ascii="Arabic Typesetting" w:hAnsi="Arabic Typesetting" w:cs="Arabic Typesetting" w:hint="eastAsia"/>
          <w:sz w:val="28"/>
          <w:szCs w:val="28"/>
          <w:rtl/>
          <w:lang w:bidi="ar-IQ"/>
        </w:rPr>
      </w:r>
      <w:r w:rsidRPr="001D0059">
        <w:rPr>
          <w:rFonts w:ascii="Arabic Typesetting" w:hAnsi="Arabic Typesetting" w:cs="Arabic Typesetting"/>
          <w:sz w:val="28"/>
          <w:szCs w:val="28"/>
          <w:rtl/>
          <w:lang w:bidi="ar-IQ"/>
        </w:rPr>
      </w:r>
      <w:r w:rsidRPr="001D0059">
        <w:rPr>
          <w:rFonts w:ascii="Arabic Typesetting" w:hAnsi="Arabic Typesetting" w:cs="Arabic Typesetting" w:hint="cs"/>
          <w:sz w:val="28"/>
          <w:szCs w:val="28"/>
          <w:rtl/>
          <w:lang w:bidi="ar-IQ"/>
        </w:rPr>
      </w:r>
      <w:r w:rsidRPr="001D0059">
        <w:rPr>
          <w:rFonts w:ascii="Arabic Typesetting" w:hAnsi="Arabic Typesetting" w:cs="Arabic Typesetting" w:hint="eastAsia"/>
          <w:sz w:val="28"/>
          <w:szCs w:val="28"/>
          <w:rtl/>
          <w:lang w:bidi="ar-IQ"/>
        </w:rPr>
      </w:r>
      <w:r w:rsidRPr="001D0059">
        <w:rPr>
          <w:rFonts w:ascii="Arabic Typesetting" w:hAnsi="Arabic Typesetting" w:cs="Arabic Typesetting" w:hint="cs"/>
          <w:sz w:val="28"/>
          <w:szCs w:val="28"/>
          <w:rtl/>
          <w:lang w:bidi="ar-IQ"/>
        </w:rPr>
      </w:r>
      <w:r w:rsidRPr="001D0059">
        <w:rPr>
          <w:rFonts w:ascii="Arabic Typesetting" w:hAnsi="Arabic Typesetting" w:cs="Arabic Typesetting"/>
          <w:sz w:val="28"/>
          <w:szCs w:val="28"/>
          <w:rtl/>
          <w:lang w:bidi="ar-IQ"/>
        </w:rPr>
      </w:r>
      <w:r w:rsidRPr="001D0059">
        <w:rPr>
          <w:rFonts w:ascii="Arabic Typesetting" w:hAnsi="Arabic Typesetting" w:cs="Arabic Typesetting" w:hint="cs"/>
          <w:sz w:val="28"/>
          <w:szCs w:val="28"/>
          <w:rtl/>
          <w:lang w:bidi="ar-IQ"/>
        </w:rPr>
      </w:r>
      <w:r w:rsidRPr="001D0059">
        <w:rPr>
          <w:rFonts w:ascii="Arabic Typesetting" w:hAnsi="Arabic Typesetting" w:cs="Arabic Typesetting" w:hint="eastAsia"/>
          <w:sz w:val="28"/>
          <w:szCs w:val="28"/>
          <w:rtl/>
          <w:lang w:bidi="ar-IQ"/>
        </w:rPr>
      </w:r>
      <w:r w:rsidRPr="001D0059">
        <w:rPr>
          <w:rFonts w:ascii="Arabic Typesetting" w:hAnsi="Arabic Typesetting" w:cs="Arabic Typesetting" w:hint="cs"/>
          <w:sz w:val="28"/>
          <w:szCs w:val="28"/>
          <w:rtl/>
          <w:lang w:bidi="ar-IQ"/>
        </w:rPr>
      </w:r>
      <w:r w:rsidRPr="001D0059">
        <w:rPr>
          <w:rFonts w:ascii="Arabic Typesetting" w:hAnsi="Arabic Typesetting" w:cs="Arabic Typesetting" w:hint="eastAsia"/>
          <w:sz w:val="28"/>
          <w:szCs w:val="28"/>
          <w:rtl/>
          <w:lang w:bidi="ar-IQ"/>
        </w:rPr>
      </w:r>
      <w:r w:rsidRPr="001D0059">
        <w:rPr>
          <w:rFonts w:ascii="Arabic Typesetting" w:hAnsi="Arabic Typesetting" w:cs="Arabic Typesetting" w:hint="cs"/>
          <w:sz w:val="28"/>
          <w:szCs w:val="28"/>
          <w:rtl/>
          <w:lang w:bidi="ar-IQ"/>
        </w:rPr>
      </w:r>
      <w:r w:rsidRPr="001D0059">
        <w:rPr>
          <w:rFonts w:ascii="Arabic Typesetting" w:hAnsi="Arabic Typesetting" w:cs="Arabic Typesetting"/>
          <w:sz w:val="28"/>
          <w:szCs w:val="28"/>
          <w:rtl/>
          <w:lang w:bidi="ar-IQ"/>
        </w:rPr>
      </w:r>
      <w:r w:rsidR="001E728B">
        <w:rPr>
          <w:rFonts w:ascii="Arabic Typesetting" w:hAnsi="Arabic Typesetting" w:cs="Arabic Typesetting"/>
          <w:sz w:val="28"/>
          <w:szCs w:val="28"/>
          <w:lang w:bidi="ar-IQ"/>
        </w:rPr>
      </w:r>
      <w:r w:rsidRPr="001D0059">
        <w:rPr>
          <w:rFonts w:ascii="Arabic Typesetting" w:hAnsi="Arabic Typesetting" w:cs="Arabic Typesetting"/>
          <w:sz w:val="28"/>
          <w:szCs w:val="28"/>
          <w:rtl/>
          <w:lang w:bidi="ar-IQ"/>
        </w:rPr>
      </w:r>
      <w:r w:rsidRPr="001D0059">
        <w:rPr>
          <w:rFonts w:ascii="Arabic Typesetting" w:hAnsi="Arabic Typesetting" w:cs="Arabic Typesetting" w:hint="cs"/>
          <w:sz w:val="28"/>
          <w:szCs w:val="28"/>
          <w:rtl/>
          <w:lang w:bidi="ar-IQ"/>
        </w:rPr>
      </w:r>
      <w:r w:rsidRPr="001D0059">
        <w:rPr>
          <w:rFonts w:ascii="Arabic Typesetting" w:hAnsi="Arabic Typesetting" w:cs="Arabic Typesetting" w:hint="eastAsia"/>
          <w:sz w:val="28"/>
          <w:szCs w:val="28"/>
          <w:rtl/>
          <w:lang w:bidi="ar-IQ"/>
        </w:rPr>
      </w:r>
      <w:r w:rsidRPr="001D0059">
        <w:rPr>
          <w:rFonts w:ascii="Arabic Typesetting" w:hAnsi="Arabic Typesetting" w:cs="Arabic Typesetting"/>
          <w:sz w:val="28"/>
          <w:szCs w:val="28"/>
          <w:rtl/>
          <w:lang w:bidi="ar-IQ"/>
        </w:rPr>
      </w:r>
      <w:r w:rsidRPr="001D0059">
        <w:rPr>
          <w:rFonts w:ascii="Arabic Typesetting" w:hAnsi="Arabic Typesetting" w:cs="Arabic Typesetting" w:hint="cs"/>
          <w:sz w:val="28"/>
          <w:szCs w:val="28"/>
          <w:rtl/>
          <w:lang w:bidi="ar-IQ"/>
        </w:rPr>
      </w:r>
      <w:r w:rsidRPr="001D0059">
        <w:rPr>
          <w:rFonts w:ascii="Arabic Typesetting" w:hAnsi="Arabic Typesetting" w:cs="Arabic Typesetting" w:hint="eastAsia"/>
          <w:sz w:val="28"/>
          <w:szCs w:val="28"/>
          <w:rtl/>
          <w:lang w:bidi="ar-IQ"/>
        </w:rPr>
      </w:r>
      <w:r w:rsidRPr="001D0059">
        <w:rPr>
          <w:rFonts w:ascii="Arabic Typesetting" w:hAnsi="Arabic Typesetting" w:cs="Arabic Typesetting" w:hint="cs"/>
          <w:sz w:val="28"/>
          <w:szCs w:val="28"/>
          <w:rtl/>
          <w:lang w:bidi="ar-IQ"/>
        </w:rPr>
      </w:r>
      <w:r w:rsidRPr="001D0059">
        <w:rPr>
          <w:rFonts w:ascii="Arabic Typesetting" w:hAnsi="Arabic Typesetting" w:cs="Arabic Typesetting" w:hint="eastAsia"/>
          <w:sz w:val="28"/>
          <w:szCs w:val="28"/>
          <w:rtl/>
          <w:lang w:bidi="ar-IQ"/>
        </w:rPr>
      </w:r>
      <w:r w:rsidRPr="001D0059">
        <w:rPr>
          <w:rFonts w:ascii="Arabic Typesetting" w:hAnsi="Arabic Typesetting" w:cs="Arabic Typesetting" w:hint="cs"/>
          <w:sz w:val="28"/>
          <w:szCs w:val="28"/>
          <w:rtl/>
          <w:lang w:bidi="ar-IQ"/>
        </w:rPr>
      </w:r>
      <w:r w:rsidRPr="001D0059">
        <w:rPr>
          <w:rFonts w:ascii="Arabic Typesetting" w:hAnsi="Arabic Typesetting" w:cs="Arabic Typesetting" w:hint="eastAsia"/>
          <w:sz w:val="28"/>
          <w:szCs w:val="28"/>
          <w:rtl/>
          <w:lang w:bidi="ar-IQ"/>
        </w:rPr>
      </w:r>
      <w:r w:rsidRPr="001D0059">
        <w:rPr>
          <w:rFonts w:ascii="Arabic Typesetting" w:hAnsi="Arabic Typesetting" w:cs="Arabic Typesetting"/>
          <w:sz w:val="28"/>
          <w:szCs w:val="28"/>
          <w:rtl/>
          <w:lang w:bidi="ar-IQ"/>
        </w:rPr>
      </w:r>
      <w:r w:rsidRPr="001D0059">
        <w:rPr>
          <w:rFonts w:ascii="Arabic Typesetting" w:hAnsi="Arabic Typesetting" w:cs="Arabic Typesetting" w:hint="cs"/>
          <w:sz w:val="28"/>
          <w:szCs w:val="28"/>
          <w:rtl/>
          <w:lang w:bidi="ar-IQ"/>
        </w:rPr>
      </w:r>
      <w:r w:rsidRPr="001D0059">
        <w:rPr>
          <w:rFonts w:ascii="Arabic Typesetting" w:hAnsi="Arabic Typesetting" w:cs="Arabic Typesetting" w:hint="eastAsia"/>
          <w:sz w:val="28"/>
          <w:szCs w:val="28"/>
          <w:rtl/>
          <w:lang w:bidi="ar-IQ"/>
        </w:rPr>
      </w:r>
      <w:r w:rsidRPr="001D0059">
        <w:rPr>
          <w:rFonts w:ascii="Arabic Typesetting" w:hAnsi="Arabic Typesetting" w:cs="Arabic Typesetting" w:hint="cs"/>
          <w:sz w:val="28"/>
          <w:szCs w:val="28"/>
          <w:rtl/>
          <w:lang w:bidi="ar-IQ"/>
        </w:rPr>
      </w:r>
      <w:r w:rsidRPr="001D0059">
        <w:rPr>
          <w:rFonts w:ascii="Arabic Typesetting" w:hAnsi="Arabic Typesetting" w:cs="Arabic Typesetting" w:hint="eastAsia"/>
          <w:sz w:val="28"/>
          <w:szCs w:val="28"/>
          <w:rtl/>
          <w:lang w:bidi="ar-IQ"/>
        </w:rPr>
      </w:r>
      <w:r w:rsidRPr="001D0059">
        <w:rPr>
          <w:rFonts w:ascii="Arabic Typesetting" w:hAnsi="Arabic Typesetting" w:cs="Arabic Typesetting"/>
          <w:sz w:val="28"/>
          <w:szCs w:val="28"/>
          <w:rtl/>
          <w:lang w:bidi="ar-IQ"/>
        </w:rPr>
      </w:r>
      <w:r w:rsidRPr="001D0059">
        <w:rPr>
          <w:rFonts w:ascii="Arabic Typesetting" w:hAnsi="Arabic Typesetting" w:cs="Arabic Typesetting" w:hint="cs"/>
          <w:sz w:val="28"/>
          <w:szCs w:val="28"/>
          <w:rtl/>
          <w:lang w:bidi="ar-IQ"/>
        </w:rPr>
      </w:r>
      <w:r w:rsidRPr="001D0059">
        <w:rPr>
          <w:rFonts w:ascii="Arabic Typesetting" w:hAnsi="Arabic Typesetting" w:cs="Arabic Typesetting" w:hint="eastAsia"/>
          <w:sz w:val="28"/>
          <w:szCs w:val="28"/>
          <w:rtl/>
          <w:lang w:bidi="ar-IQ"/>
        </w:rPr>
      </w:r>
      <w:r w:rsidRPr="001D0059">
        <w:rPr>
          <w:rFonts w:ascii="Arabic Typesetting" w:hAnsi="Arabic Typesetting" w:cs="Arabic Typesetting" w:hint="cs"/>
          <w:sz w:val="28"/>
          <w:szCs w:val="28"/>
          <w:rtl/>
          <w:lang w:bidi="ar-IQ"/>
        </w:rPr>
      </w:r>
      <w:r w:rsidRPr="001D0059">
        <w:rPr>
          <w:rFonts w:ascii="Arabic Typesetting" w:hAnsi="Arabic Typesetting" w:cs="Arabic Typesetting" w:hint="eastAsia"/>
          <w:sz w:val="28"/>
          <w:szCs w:val="28"/>
          <w:rtl/>
          <w:lang w:bidi="ar-IQ"/>
        </w:rPr>
      </w:r>
    </w:p>
    <w:p w14:paraId="10D770AB" w14:textId="77777777" w:rsidR="001E728B" w:rsidRDefault="005265F3" w:rsidP="005265F3">
      <w:pPr>
        <w:pStyle w:val="Text"/>
        <w:bidi/>
        <w:spacing w:line="240" w:lineRule="auto"/>
        <w:ind w:firstLine="0"/>
        <w:jc w:val="left"/>
        <w:rPr>
          <w:rFonts w:ascii="Arabic Typesetting" w:hAnsi="Arabic Typesetting" w:cs="Arabic Typesetting"/>
          <w:sz w:val="28"/>
          <w:szCs w:val="28"/>
          <w:lang w:bidi="ar-IQ"/>
        </w:rPr>
      </w:pPr>
      <w:r w:rsidRPr="001D0059">
        <w:rPr>
          <w:rFonts w:ascii="Arabic Typesetting" w:hAnsi="Arabic Typesetting" w:cs="Arabic Typesetting" w:hint="eastAsia"/>
          <w:sz w:val="28"/>
          <w:szCs w:val="28"/>
          <w:rtl/>
          <w:lang w:bidi="ar-IQ"/>
        </w:rPr>
        <w:t>لمزيد من المعلومات يرجى زيارة هذا الرابط:</w:t>
      </w:r>
      <w:r w:rsidRPr="001D0059">
        <w:rPr>
          <w:rFonts w:ascii="Arabic Typesetting" w:hAnsi="Arabic Typesetting" w:cs="Arabic Typesetting" w:hint="cs"/>
          <w:sz w:val="28"/>
          <w:szCs w:val="28"/>
          <w:rtl/>
          <w:lang w:bidi="ar-IQ"/>
        </w:rPr>
      </w:r>
      <w:r w:rsidRPr="001D0059">
        <w:rPr>
          <w:rFonts w:ascii="Arabic Typesetting" w:hAnsi="Arabic Typesetting" w:cs="Arabic Typesetting"/>
          <w:sz w:val="28"/>
          <w:szCs w:val="28"/>
          <w:rtl/>
          <w:lang w:bidi="ar-IQ"/>
        </w:rPr>
      </w:r>
      <w:r w:rsidRPr="001D0059">
        <w:rPr>
          <w:rFonts w:ascii="Arabic Typesetting" w:hAnsi="Arabic Typesetting" w:cs="Arabic Typesetting" w:hint="cs"/>
          <w:sz w:val="28"/>
          <w:szCs w:val="28"/>
          <w:rtl/>
          <w:lang w:bidi="ar-IQ"/>
        </w:rPr>
      </w:r>
      <w:r w:rsidRPr="001D0059">
        <w:rPr>
          <w:rFonts w:ascii="Arabic Typesetting" w:hAnsi="Arabic Typesetting" w:cs="Arabic Typesetting" w:hint="eastAsia"/>
          <w:sz w:val="28"/>
          <w:szCs w:val="28"/>
          <w:rtl/>
          <w:lang w:bidi="ar-IQ"/>
        </w:rPr>
      </w:r>
      <w:r>
        <w:rPr>
          <w:rFonts w:ascii="Arabic Typesetting" w:hAnsi="Arabic Typesetting" w:cs="Arabic Typesetting" w:hint="cs"/>
          <w:sz w:val="28"/>
          <w:szCs w:val="28"/>
          <w:rtl/>
          <w:lang w:bidi="ar-IQ"/>
        </w:rPr>
      </w:r>
      <w:r w:rsidRPr="001D0059">
        <w:rPr>
          <w:rFonts w:ascii="Arabic Typesetting" w:hAnsi="Arabic Typesetting" w:cs="Arabic Typesetting" w:hint="cs"/>
          <w:sz w:val="28"/>
          <w:szCs w:val="28"/>
          <w:rtl/>
          <w:lang w:bidi="ar-IQ"/>
        </w:rPr>
      </w:r>
      <w:r w:rsidRPr="001D0059">
        <w:rPr>
          <w:rFonts w:ascii="Arabic Typesetting" w:hAnsi="Arabic Typesetting" w:cs="Arabic Typesetting"/>
          <w:sz w:val="28"/>
          <w:szCs w:val="28"/>
          <w:rtl/>
          <w:lang w:bidi="ar-IQ"/>
        </w:rPr>
      </w:r>
      <w:r w:rsidRPr="001D0059">
        <w:rPr>
          <w:rFonts w:ascii="Arabic Typesetting" w:hAnsi="Arabic Typesetting" w:cs="Arabic Typesetting" w:hint="cs"/>
          <w:sz w:val="28"/>
          <w:szCs w:val="28"/>
          <w:rtl/>
          <w:lang w:bidi="ar-IQ"/>
        </w:rPr>
      </w:r>
      <w:r w:rsidRPr="001D0059">
        <w:rPr>
          <w:rFonts w:ascii="Arabic Typesetting" w:hAnsi="Arabic Typesetting" w:cs="Arabic Typesetting" w:hint="eastAsia"/>
          <w:sz w:val="28"/>
          <w:szCs w:val="28"/>
          <w:rtl/>
          <w:lang w:bidi="ar-IQ"/>
        </w:rPr>
      </w:r>
      <w:r w:rsidRPr="001D0059">
        <w:rPr>
          <w:rFonts w:ascii="Arabic Typesetting" w:hAnsi="Arabic Typesetting" w:cs="Arabic Typesetting"/>
          <w:sz w:val="28"/>
          <w:szCs w:val="28"/>
          <w:rtl/>
          <w:lang w:bidi="ar-IQ"/>
        </w:rPr>
      </w:r>
      <w:r w:rsidRPr="001D0059">
        <w:rPr>
          <w:rFonts w:ascii="Arabic Typesetting" w:hAnsi="Arabic Typesetting" w:cs="Arabic Typesetting" w:hint="cs"/>
          <w:sz w:val="28"/>
          <w:szCs w:val="28"/>
          <w:rtl/>
          <w:lang w:bidi="ar-IQ"/>
        </w:rPr>
      </w:r>
      <w:r w:rsidRPr="001D0059">
        <w:rPr>
          <w:rFonts w:ascii="Arabic Typesetting" w:hAnsi="Arabic Typesetting" w:cs="Arabic Typesetting"/>
          <w:sz w:val="28"/>
          <w:szCs w:val="28"/>
          <w:rtl/>
          <w:lang w:bidi="ar-IQ"/>
        </w:rPr>
      </w:r>
      <w:r w:rsidRPr="001D0059">
        <w:rPr>
          <w:rFonts w:ascii="Arabic Typesetting" w:hAnsi="Arabic Typesetting" w:cs="Arabic Typesetting" w:hint="cs"/>
          <w:sz w:val="28"/>
          <w:szCs w:val="28"/>
          <w:rtl/>
          <w:lang w:bidi="ar-IQ"/>
        </w:rPr>
      </w:r>
      <w:r w:rsidRPr="001D0059">
        <w:rPr>
          <w:rFonts w:ascii="Arabic Typesetting" w:hAnsi="Arabic Typesetting" w:cs="Arabic Typesetting" w:hint="eastAsia"/>
          <w:sz w:val="28"/>
          <w:szCs w:val="28"/>
          <w:rtl/>
          <w:lang w:bidi="ar-IQ"/>
        </w:rPr>
      </w:r>
      <w:r w:rsidRPr="001D0059">
        <w:rPr>
          <w:rFonts w:ascii="Arabic Typesetting" w:hAnsi="Arabic Typesetting" w:cs="Arabic Typesetting" w:hint="cs"/>
          <w:sz w:val="28"/>
          <w:szCs w:val="28"/>
          <w:rtl/>
          <w:lang w:bidi="ar-IQ"/>
        </w:rPr>
      </w:r>
      <w:r w:rsidRPr="001D0059">
        <w:rPr>
          <w:rFonts w:ascii="Arabic Typesetting" w:hAnsi="Arabic Typesetting" w:cs="Arabic Typesetting"/>
          <w:sz w:val="28"/>
          <w:szCs w:val="28"/>
          <w:rtl/>
          <w:lang w:bidi="ar-IQ"/>
        </w:rPr>
      </w:r>
      <w:r w:rsidRPr="001D0059">
        <w:rPr>
          <w:rFonts w:ascii="Arabic Typesetting" w:hAnsi="Arabic Typesetting" w:cs="Arabic Typesetting" w:hint="cs"/>
          <w:sz w:val="28"/>
          <w:szCs w:val="28"/>
          <w:rtl/>
          <w:lang w:bidi="ar-IQ"/>
        </w:rPr>
      </w:r>
      <w:r w:rsidRPr="001D0059">
        <w:rPr>
          <w:rFonts w:ascii="Arabic Typesetting" w:hAnsi="Arabic Typesetting" w:cs="Arabic Typesetting" w:hint="eastAsia"/>
          <w:sz w:val="28"/>
          <w:szCs w:val="28"/>
          <w:rtl/>
          <w:lang w:bidi="ar-IQ"/>
        </w:rPr>
      </w:r>
      <w:r w:rsidRPr="001D0059">
        <w:rPr>
          <w:rFonts w:ascii="Arabic Typesetting" w:hAnsi="Arabic Typesetting" w:cs="Arabic Typesetting"/>
          <w:sz w:val="28"/>
          <w:szCs w:val="28"/>
          <w:rtl/>
          <w:lang w:bidi="ar-IQ"/>
        </w:rPr>
      </w:r>
      <w:r w:rsidRPr="001D0059">
        <w:rPr>
          <w:rFonts w:ascii="Arabic Typesetting" w:hAnsi="Arabic Typesetting" w:cs="Arabic Typesetting" w:hint="cs"/>
          <w:sz w:val="28"/>
          <w:szCs w:val="28"/>
          <w:rtl/>
          <w:lang w:bidi="ar-IQ"/>
        </w:rPr>
      </w:r>
      <w:r w:rsidRPr="001D0059">
        <w:rPr>
          <w:rFonts w:ascii="Arabic Typesetting" w:hAnsi="Arabic Typesetting" w:cs="Arabic Typesetting" w:hint="eastAsia"/>
          <w:sz w:val="28"/>
          <w:szCs w:val="28"/>
          <w:rtl/>
          <w:lang w:bidi="ar-IQ"/>
        </w:rPr>
      </w:r>
      <w:r w:rsidRPr="001D0059">
        <w:rPr>
          <w:rFonts w:ascii="Arabic Typesetting" w:hAnsi="Arabic Typesetting" w:cs="Arabic Typesetting" w:hint="cs"/>
          <w:sz w:val="28"/>
          <w:szCs w:val="28"/>
          <w:rtl/>
          <w:lang w:bidi="ar-IQ"/>
        </w:rPr>
      </w:r>
      <w:r w:rsidRPr="001D0059">
        <w:rPr>
          <w:rFonts w:ascii="Arabic Typesetting" w:hAnsi="Arabic Typesetting" w:cs="Arabic Typesetting"/>
          <w:sz w:val="28"/>
          <w:szCs w:val="28"/>
          <w:rtl/>
          <w:lang w:bidi="ar-IQ"/>
        </w:rPr>
      </w:r>
      <w:r w:rsidRPr="001D0059">
        <w:rPr>
          <w:rFonts w:ascii="Arabic Typesetting" w:hAnsi="Arabic Typesetting" w:cs="Arabic Typesetting" w:hint="cs"/>
          <w:sz w:val="28"/>
          <w:szCs w:val="28"/>
          <w:rtl/>
          <w:lang w:bidi="ar-IQ"/>
        </w:rPr>
      </w:r>
      <w:r w:rsidRPr="001D0059">
        <w:rPr>
          <w:rFonts w:ascii="Arabic Typesetting" w:hAnsi="Arabic Typesetting" w:cs="Arabic Typesetting" w:hint="eastAsia"/>
          <w:sz w:val="28"/>
          <w:szCs w:val="28"/>
          <w:rtl/>
          <w:lang w:bidi="ar-IQ"/>
        </w:rPr>
      </w:r>
      <w:r w:rsidRPr="001D0059">
        <w:rPr>
          <w:rFonts w:ascii="Arabic Typesetting" w:hAnsi="Arabic Typesetting" w:cs="Arabic Typesetting"/>
          <w:sz w:val="28"/>
          <w:szCs w:val="28"/>
          <w:rtl/>
          <w:lang w:bidi="ar-IQ"/>
        </w:rPr>
      </w:r>
    </w:p>
    <w:p w14:paraId="01DC57DE" w14:textId="39D3540B" w:rsidR="001E728B" w:rsidRDefault="001E728B" w:rsidP="001E728B">
      <w:pPr>
        <w:pStyle w:val="Text"/>
        <w:bidi/>
        <w:spacing w:line="240" w:lineRule="auto"/>
        <w:ind w:firstLine="0"/>
        <w:jc w:val="left"/>
        <w:rPr>
          <w:rFonts w:ascii="Arabic Typesetting" w:hAnsi="Arabic Typesetting" w:cs="Arabic Typesetting"/>
          <w:sz w:val="28"/>
          <w:szCs w:val="28"/>
          <w:lang w:bidi="ar-IQ"/>
        </w:rPr>
      </w:pPr>
      <w:hyperlink r:id="rId15" w:history="1">
        <w:r w:rsidRPr="00382995">
          <w:rPr>
            <w:rStyle w:val="Hyperlink"/>
            <w:rFonts w:ascii="Arabic Typesetting" w:hAnsi="Arabic Typesetting" w:cs="Arabic Typesetting"/>
            <w:sz w:val="28"/>
            <w:szCs w:val="28"/>
            <w:lang w:bidi="ar-IQ"/>
          </w:rPr>
          <w:t>https://apastyle.apa.org/style-grammar-guidelines/references/examples/journal-article-references</w:t>
        </w:r>
      </w:hyperlink>
      <w:r>
        <w:rPr>
          <w:rFonts w:ascii="Arabic Typesetting" w:hAnsi="Arabic Typesetting" w:cs="Arabic Typesetting"/>
          <w:sz w:val="28"/>
          <w:szCs w:val="28"/>
          <w:lang w:bidi="ar-IQ"/>
        </w:rPr>
        <w:t xml:space="preserve"> </w:t>
      </w:r>
    </w:p>
    <w:p w14:paraId="417597A8" w14:textId="77777777" w:rsidR="005265F3" w:rsidRDefault="005265F3" w:rsidP="005265F3">
      <w:pPr>
        <w:pStyle w:val="Text"/>
        <w:bidi/>
        <w:spacing w:line="240" w:lineRule="auto"/>
        <w:ind w:firstLine="0"/>
        <w:jc w:val="left"/>
        <w:rPr>
          <w:rFonts w:ascii="Arabic Typesetting" w:hAnsi="Arabic Typesetting" w:cs="Arabic Typesetting"/>
          <w:sz w:val="28"/>
          <w:szCs w:val="28"/>
          <w:rtl/>
          <w:lang w:bidi="ar-IQ"/>
        </w:rPr>
      </w:pPr>
    </w:p>
    <w:p w14:paraId="5747D7FB" w14:textId="77777777" w:rsidR="005265F3" w:rsidRPr="001D0059" w:rsidRDefault="005265F3" w:rsidP="005265F3">
      <w:pPr>
        <w:pStyle w:val="Text"/>
        <w:bidi/>
        <w:spacing w:before="240" w:after="120" w:line="240" w:lineRule="auto"/>
        <w:ind w:firstLine="0"/>
        <w:rPr>
          <w:rFonts w:ascii="Arabic Typesetting" w:hAnsi="Arabic Typesetting" w:cs="Arabic Typesetting"/>
          <w:b/>
          <w:bCs/>
          <w:sz w:val="28"/>
          <w:szCs w:val="28"/>
        </w:rPr>
      </w:pPr>
      <w:r w:rsidRPr="001D0059">
        <w:rPr>
          <w:rFonts w:ascii="Arabic Typesetting" w:hAnsi="Arabic Typesetting" w:cs="Arabic Typesetting"/>
          <w:b/>
          <w:bCs/>
          <w:sz w:val="28"/>
          <w:szCs w:val="28"/>
          <w:rtl/>
        </w:rPr>
        <w:t>1.2 الترتيب النهائي لقائمة المراجع:</w:t>
      </w:r>
      <w:r w:rsidRPr="001D0059">
        <w:rPr>
          <w:rFonts w:ascii="Arabic Typesetting" w:hAnsi="Arabic Typesetting" w:cs="Arabic Typesetting" w:hint="cs"/>
          <w:b/>
          <w:bCs/>
          <w:sz w:val="28"/>
          <w:szCs w:val="28"/>
          <w:rtl/>
        </w:rPr>
      </w:r>
      <w:r w:rsidRPr="001D0059">
        <w:rPr>
          <w:rFonts w:ascii="Arabic Typesetting" w:hAnsi="Arabic Typesetting" w:cs="Arabic Typesetting" w:hint="eastAsia"/>
          <w:b/>
          <w:bCs/>
          <w:sz w:val="28"/>
          <w:szCs w:val="28"/>
          <w:rtl/>
        </w:rPr>
      </w:r>
      <w:r w:rsidRPr="001D0059">
        <w:rPr>
          <w:rFonts w:ascii="Arabic Typesetting" w:hAnsi="Arabic Typesetting" w:cs="Arabic Typesetting" w:hint="cs"/>
          <w:b/>
          <w:bCs/>
          <w:sz w:val="28"/>
          <w:szCs w:val="28"/>
          <w:rtl/>
        </w:rPr>
      </w:r>
      <w:r w:rsidRPr="001D0059">
        <w:rPr>
          <w:rFonts w:ascii="Arabic Typesetting" w:hAnsi="Arabic Typesetting" w:cs="Arabic Typesetting"/>
          <w:b/>
          <w:bCs/>
          <w:sz w:val="28"/>
          <w:szCs w:val="28"/>
          <w:rtl/>
        </w:rPr>
      </w:r>
      <w:r w:rsidRPr="001D0059">
        <w:rPr>
          <w:rFonts w:ascii="Arabic Typesetting" w:hAnsi="Arabic Typesetting" w:cs="Arabic Typesetting" w:hint="cs"/>
          <w:b/>
          <w:bCs/>
          <w:sz w:val="28"/>
          <w:szCs w:val="28"/>
          <w:rtl/>
        </w:rPr>
      </w:r>
      <w:r w:rsidRPr="001D0059">
        <w:rPr>
          <w:rFonts w:ascii="Arabic Typesetting" w:hAnsi="Arabic Typesetting" w:cs="Arabic Typesetting" w:hint="eastAsia"/>
          <w:b/>
          <w:bCs/>
          <w:sz w:val="28"/>
          <w:szCs w:val="28"/>
          <w:rtl/>
        </w:rPr>
      </w:r>
      <w:r>
        <w:rPr>
          <w:rFonts w:ascii="Arabic Typesetting" w:hAnsi="Arabic Typesetting" w:cs="Arabic Typesetting" w:hint="cs"/>
          <w:b/>
          <w:bCs/>
          <w:sz w:val="28"/>
          <w:szCs w:val="28"/>
          <w:rtl/>
        </w:rPr>
      </w:r>
      <w:r w:rsidRPr="001D0059">
        <w:rPr>
          <w:rFonts w:ascii="Arabic Typesetting" w:hAnsi="Arabic Typesetting" w:cs="Arabic Typesetting" w:hint="cs"/>
          <w:b/>
          <w:bCs/>
          <w:sz w:val="28"/>
          <w:szCs w:val="28"/>
          <w:rtl/>
        </w:rPr>
      </w:r>
      <w:r w:rsidRPr="001D0059">
        <w:rPr>
          <w:rFonts w:ascii="Arabic Typesetting" w:hAnsi="Arabic Typesetting" w:cs="Arabic Typesetting"/>
          <w:b/>
          <w:bCs/>
          <w:sz w:val="28"/>
          <w:szCs w:val="28"/>
          <w:rtl/>
        </w:rPr>
      </w:r>
      <w:r w:rsidRPr="001D0059">
        <w:rPr>
          <w:rFonts w:ascii="Arabic Typesetting" w:hAnsi="Arabic Typesetting" w:cs="Arabic Typesetting" w:hint="cs"/>
          <w:b/>
          <w:bCs/>
          <w:sz w:val="28"/>
          <w:szCs w:val="28"/>
          <w:rtl/>
        </w:rPr>
      </w:r>
      <w:r w:rsidRPr="001D0059">
        <w:rPr>
          <w:rFonts w:ascii="Arabic Typesetting" w:hAnsi="Arabic Typesetting" w:cs="Arabic Typesetting" w:hint="eastAsia"/>
          <w:b/>
          <w:bCs/>
          <w:sz w:val="28"/>
          <w:szCs w:val="28"/>
          <w:rtl/>
        </w:rPr>
      </w:r>
      <w:r w:rsidRPr="001D0059">
        <w:rPr>
          <w:rFonts w:ascii="Arabic Typesetting" w:hAnsi="Arabic Typesetting" w:cs="Arabic Typesetting" w:hint="cs"/>
          <w:b/>
          <w:bCs/>
          <w:sz w:val="28"/>
          <w:szCs w:val="28"/>
          <w:rtl/>
        </w:rPr>
      </w:r>
      <w:r w:rsidRPr="001D0059">
        <w:rPr>
          <w:rFonts w:ascii="Arabic Typesetting" w:hAnsi="Arabic Typesetting" w:cs="Arabic Typesetting"/>
          <w:b/>
          <w:bCs/>
          <w:sz w:val="28"/>
          <w:szCs w:val="28"/>
          <w:rtl/>
        </w:rPr>
      </w:r>
      <w:r w:rsidRPr="001D0059">
        <w:rPr>
          <w:rFonts w:ascii="Arabic Typesetting" w:hAnsi="Arabic Typesetting" w:cs="Arabic Typesetting" w:hint="cs"/>
          <w:b/>
          <w:bCs/>
          <w:sz w:val="28"/>
          <w:szCs w:val="28"/>
          <w:rtl/>
        </w:rPr>
      </w:r>
      <w:r w:rsidRPr="001D0059">
        <w:rPr>
          <w:rFonts w:ascii="Arabic Typesetting" w:hAnsi="Arabic Typesetting" w:cs="Arabic Typesetting" w:hint="eastAsia"/>
          <w:b/>
          <w:bCs/>
          <w:sz w:val="28"/>
          <w:szCs w:val="28"/>
          <w:rtl/>
        </w:rPr>
      </w:r>
      <w:r>
        <w:rPr>
          <w:rFonts w:ascii="Arabic Typesetting" w:hAnsi="Arabic Typesetting" w:cs="Arabic Typesetting" w:hint="cs"/>
          <w:b/>
          <w:bCs/>
          <w:sz w:val="28"/>
          <w:szCs w:val="28"/>
          <w:rtl/>
        </w:rPr>
      </w:r>
      <w:r w:rsidRPr="001D0059">
        <w:rPr>
          <w:rFonts w:ascii="Arabic Typesetting" w:hAnsi="Arabic Typesetting" w:cs="Arabic Typesetting"/>
          <w:b/>
          <w:bCs/>
          <w:sz w:val="28"/>
          <w:szCs w:val="28"/>
          <w:rtl/>
        </w:rPr>
      </w:r>
    </w:p>
    <w:p w14:paraId="7A358AC0" w14:textId="17B84B52" w:rsidR="005265F3" w:rsidRPr="001D0059" w:rsidRDefault="005265F3" w:rsidP="005265F3">
      <w:pPr>
        <w:pStyle w:val="Text"/>
        <w:bidi/>
        <w:rPr>
          <w:rFonts w:ascii="Arabic Typesetting" w:hAnsi="Arabic Typesetting" w:cs="Arabic Typesetting"/>
          <w:sz w:val="28"/>
          <w:szCs w:val="28"/>
        </w:rPr>
      </w:pPr>
      <w:r w:rsidRPr="001D0059">
        <w:rPr>
          <w:rFonts w:ascii="Arabic Typesetting" w:hAnsi="Arabic Typesetting" w:cs="Arabic Typesetting" w:hint="eastAsia"/>
          <w:sz w:val="28"/>
          <w:szCs w:val="28"/>
          <w:rtl/>
        </w:rPr>
        <w:t>تُرتّب المراجع وفق نظام APA.</w:t>
      </w:r>
      <w:r w:rsidRPr="001D0059">
        <w:rPr>
          <w:rFonts w:ascii="Arabic Typesetting" w:hAnsi="Arabic Typesetting" w:cs="Arabic Typesetting" w:hint="cs"/>
          <w:sz w:val="28"/>
          <w:szCs w:val="28"/>
          <w:rtl/>
        </w:rPr>
      </w:r>
      <w:r w:rsidRPr="001D0059">
        <w:rPr>
          <w:rFonts w:ascii="Arabic Typesetting" w:hAnsi="Arabic Typesetting" w:cs="Arabic Typesetting" w:hint="eastAsia"/>
          <w:sz w:val="28"/>
          <w:szCs w:val="28"/>
          <w:rtl/>
        </w:rPr>
      </w:r>
      <w:r w:rsidRPr="001D0059">
        <w:rPr>
          <w:rFonts w:ascii="Arabic Typesetting" w:hAnsi="Arabic Typesetting" w:cs="Arabic Typesetting"/>
          <w:sz w:val="28"/>
          <w:szCs w:val="28"/>
          <w:rtl/>
        </w:rPr>
      </w:r>
      <w:r w:rsidRPr="001D0059">
        <w:rPr>
          <w:rFonts w:ascii="Arabic Typesetting" w:hAnsi="Arabic Typesetting" w:cs="Arabic Typesetting" w:hint="cs"/>
          <w:sz w:val="28"/>
          <w:szCs w:val="28"/>
          <w:rtl/>
        </w:rPr>
      </w:r>
      <w:r w:rsidRPr="001D0059">
        <w:rPr>
          <w:rFonts w:ascii="Arabic Typesetting" w:hAnsi="Arabic Typesetting" w:cs="Arabic Typesetting" w:hint="eastAsia"/>
          <w:sz w:val="28"/>
          <w:szCs w:val="28"/>
          <w:rtl/>
        </w:rPr>
      </w:r>
      <w:r w:rsidRPr="001D0059">
        <w:rPr>
          <w:rFonts w:ascii="Arabic Typesetting" w:hAnsi="Arabic Typesetting" w:cs="Arabic Typesetting" w:hint="cs"/>
          <w:sz w:val="28"/>
          <w:szCs w:val="28"/>
          <w:rtl/>
        </w:rPr>
      </w:r>
      <w:r w:rsidRPr="001D0059">
        <w:rPr>
          <w:rFonts w:ascii="Arabic Typesetting" w:hAnsi="Arabic Typesetting" w:cs="Arabic Typesetting"/>
          <w:sz w:val="28"/>
          <w:szCs w:val="28"/>
          <w:rtl/>
        </w:rPr>
      </w:r>
      <w:r w:rsidRPr="001D0059">
        <w:rPr>
          <w:rFonts w:ascii="Arabic Typesetting" w:hAnsi="Arabic Typesetting" w:cs="Arabic Typesetting" w:hint="cs"/>
          <w:sz w:val="28"/>
          <w:szCs w:val="28"/>
          <w:rtl/>
        </w:rPr>
      </w:r>
      <w:r w:rsidRPr="001D0059">
        <w:rPr>
          <w:rFonts w:ascii="Arabic Typesetting" w:hAnsi="Arabic Typesetting" w:cs="Arabic Typesetting" w:hint="eastAsia"/>
          <w:sz w:val="28"/>
          <w:szCs w:val="28"/>
          <w:rtl/>
        </w:rPr>
      </w:r>
      <w:r w:rsidRPr="001D0059">
        <w:rPr>
          <w:rFonts w:ascii="Arabic Typesetting" w:hAnsi="Arabic Typesetting" w:cs="Arabic Typesetting" w:hint="cs"/>
          <w:sz w:val="28"/>
          <w:szCs w:val="28"/>
          <w:rtl/>
        </w:rPr>
      </w:r>
      <w:r w:rsidRPr="001D0059">
        <w:rPr>
          <w:rFonts w:ascii="Arabic Typesetting" w:hAnsi="Arabic Typesetting" w:cs="Arabic Typesetting" w:hint="eastAsia"/>
          <w:sz w:val="28"/>
          <w:szCs w:val="28"/>
          <w:rtl/>
        </w:rPr>
      </w:r>
      <w:r w:rsidRPr="001D0059">
        <w:rPr>
          <w:rFonts w:ascii="Arabic Typesetting" w:hAnsi="Arabic Typesetting" w:cs="Arabic Typesetting" w:hint="cs"/>
          <w:sz w:val="28"/>
          <w:szCs w:val="28"/>
          <w:rtl/>
        </w:rPr>
      </w:r>
      <w:r w:rsidRPr="001D0059">
        <w:rPr>
          <w:rFonts w:ascii="Arabic Typesetting" w:hAnsi="Arabic Typesetting" w:cs="Arabic Typesetting"/>
          <w:sz w:val="28"/>
          <w:szCs w:val="28"/>
          <w:rtl/>
        </w:rPr>
      </w:r>
      <w:r w:rsidR="00F73AB1">
        <w:rPr>
          <w:rFonts w:ascii="Arabic Typesetting" w:hAnsi="Arabic Typesetting" w:cs="Arabic Typesetting"/>
          <w:sz w:val="28"/>
          <w:szCs w:val="28"/>
          <w:lang w:bidi="ar-IQ"/>
        </w:rPr>
      </w:r>
      <w:r w:rsidR="00F73AB1" w:rsidRPr="001D0059">
        <w:rPr>
          <w:rFonts w:ascii="Arabic Typesetting" w:hAnsi="Arabic Typesetting" w:cs="Arabic Typesetting"/>
          <w:sz w:val="28"/>
          <w:szCs w:val="28"/>
          <w:rtl/>
          <w:lang w:bidi="ar-IQ"/>
        </w:rPr>
      </w:r>
      <w:r w:rsidRPr="001D0059">
        <w:rPr>
          <w:rFonts w:ascii="Arabic Typesetting" w:hAnsi="Arabic Typesetting" w:cs="Arabic Typesetting" w:hint="cs"/>
          <w:sz w:val="28"/>
          <w:szCs w:val="28"/>
          <w:rtl/>
        </w:rPr>
      </w:r>
      <w:r w:rsidRPr="001D0059">
        <w:rPr>
          <w:rFonts w:ascii="Arabic Typesetting" w:hAnsi="Arabic Typesetting" w:cs="Arabic Typesetting" w:hint="eastAsia"/>
          <w:sz w:val="28"/>
          <w:szCs w:val="28"/>
          <w:rtl/>
        </w:rPr>
      </w:r>
      <w:r w:rsidRPr="001D0059">
        <w:rPr>
          <w:rFonts w:ascii="Arabic Typesetting" w:hAnsi="Arabic Typesetting" w:cs="Arabic Typesetting"/>
          <w:sz w:val="28"/>
          <w:szCs w:val="28"/>
          <w:rtl/>
        </w:rPr>
      </w:r>
    </w:p>
    <w:p w14:paraId="57E55BFD" w14:textId="77777777" w:rsidR="00E663C3" w:rsidRDefault="005265F3" w:rsidP="005265F3">
      <w:pPr>
        <w:pStyle w:val="Text"/>
        <w:bidi/>
        <w:spacing w:line="240" w:lineRule="auto"/>
        <w:ind w:firstLine="0"/>
        <w:rPr>
          <w:rFonts w:ascii="Arabic Typesetting" w:hAnsi="Arabic Typesetting" w:cs="Arabic Typesetting"/>
          <w:sz w:val="28"/>
          <w:szCs w:val="28"/>
        </w:rPr>
      </w:pPr>
      <w:r w:rsidRPr="001D0059">
        <w:rPr>
          <w:rFonts w:ascii="Arabic Typesetting" w:hAnsi="Arabic Typesetting" w:cs="Arabic Typesetting" w:hint="eastAsia"/>
          <w:sz w:val="28"/>
          <w:szCs w:val="28"/>
          <w:rtl/>
        </w:rPr>
        <w:t>لمزيد من المعلومات يرجى زيارة هذا الرابط:</w:t>
      </w:r>
      <w:r w:rsidRPr="001D0059">
        <w:rPr>
          <w:rFonts w:ascii="Arabic Typesetting" w:hAnsi="Arabic Typesetting" w:cs="Arabic Typesetting" w:hint="cs"/>
          <w:sz w:val="28"/>
          <w:szCs w:val="28"/>
          <w:rtl/>
        </w:rPr>
      </w:r>
      <w:r w:rsidRPr="001D0059">
        <w:rPr>
          <w:rFonts w:ascii="Arabic Typesetting" w:hAnsi="Arabic Typesetting" w:cs="Arabic Typesetting"/>
          <w:sz w:val="28"/>
          <w:szCs w:val="28"/>
          <w:rtl/>
        </w:rPr>
      </w:r>
      <w:r w:rsidRPr="001D0059">
        <w:rPr>
          <w:rFonts w:ascii="Arabic Typesetting" w:hAnsi="Arabic Typesetting" w:cs="Arabic Typesetting" w:hint="cs"/>
          <w:sz w:val="28"/>
          <w:szCs w:val="28"/>
          <w:rtl/>
        </w:rPr>
      </w:r>
      <w:r w:rsidRPr="001D0059">
        <w:rPr>
          <w:rFonts w:ascii="Arabic Typesetting" w:hAnsi="Arabic Typesetting" w:cs="Arabic Typesetting" w:hint="eastAsia"/>
          <w:sz w:val="28"/>
          <w:szCs w:val="28"/>
          <w:rtl/>
        </w:rPr>
      </w:r>
      <w:r>
        <w:rPr>
          <w:rFonts w:ascii="Arabic Typesetting" w:hAnsi="Arabic Typesetting" w:cs="Arabic Typesetting" w:hint="cs"/>
          <w:sz w:val="28"/>
          <w:szCs w:val="28"/>
          <w:rtl/>
        </w:rPr>
      </w:r>
      <w:r w:rsidRPr="001D0059">
        <w:rPr>
          <w:rFonts w:ascii="Arabic Typesetting" w:hAnsi="Arabic Typesetting" w:cs="Arabic Typesetting" w:hint="cs"/>
          <w:sz w:val="28"/>
          <w:szCs w:val="28"/>
          <w:rtl/>
        </w:rPr>
      </w:r>
      <w:r w:rsidRPr="001D0059">
        <w:rPr>
          <w:rFonts w:ascii="Arabic Typesetting" w:hAnsi="Arabic Typesetting" w:cs="Arabic Typesetting"/>
          <w:sz w:val="28"/>
          <w:szCs w:val="28"/>
          <w:rtl/>
        </w:rPr>
      </w:r>
      <w:r w:rsidRPr="001D0059">
        <w:rPr>
          <w:rFonts w:ascii="Arabic Typesetting" w:hAnsi="Arabic Typesetting" w:cs="Arabic Typesetting" w:hint="cs"/>
          <w:sz w:val="28"/>
          <w:szCs w:val="28"/>
          <w:rtl/>
        </w:rPr>
      </w:r>
      <w:r w:rsidRPr="001D0059">
        <w:rPr>
          <w:rFonts w:ascii="Arabic Typesetting" w:hAnsi="Arabic Typesetting" w:cs="Arabic Typesetting" w:hint="eastAsia"/>
          <w:sz w:val="28"/>
          <w:szCs w:val="28"/>
          <w:rtl/>
        </w:rPr>
      </w:r>
      <w:r w:rsidRPr="001D0059">
        <w:rPr>
          <w:rFonts w:ascii="Arabic Typesetting" w:hAnsi="Arabic Typesetting" w:cs="Arabic Typesetting"/>
          <w:sz w:val="28"/>
          <w:szCs w:val="28"/>
          <w:rtl/>
        </w:rPr>
      </w:r>
      <w:r w:rsidRPr="001D0059">
        <w:rPr>
          <w:rFonts w:ascii="Arabic Typesetting" w:hAnsi="Arabic Typesetting" w:cs="Arabic Typesetting" w:hint="cs"/>
          <w:sz w:val="28"/>
          <w:szCs w:val="28"/>
          <w:rtl/>
        </w:rPr>
      </w:r>
      <w:r w:rsidRPr="001D0059">
        <w:rPr>
          <w:rFonts w:ascii="Arabic Typesetting" w:hAnsi="Arabic Typesetting" w:cs="Arabic Typesetting"/>
          <w:sz w:val="28"/>
          <w:szCs w:val="28"/>
          <w:rtl/>
        </w:rPr>
      </w:r>
      <w:r w:rsidRPr="001D0059">
        <w:rPr>
          <w:rFonts w:ascii="Arabic Typesetting" w:hAnsi="Arabic Typesetting" w:cs="Arabic Typesetting" w:hint="cs"/>
          <w:sz w:val="28"/>
          <w:szCs w:val="28"/>
          <w:rtl/>
        </w:rPr>
      </w:r>
      <w:r w:rsidRPr="001D0059">
        <w:rPr>
          <w:rFonts w:ascii="Arabic Typesetting" w:hAnsi="Arabic Typesetting" w:cs="Arabic Typesetting" w:hint="eastAsia"/>
          <w:sz w:val="28"/>
          <w:szCs w:val="28"/>
          <w:rtl/>
        </w:rPr>
      </w:r>
      <w:r w:rsidRPr="001D0059">
        <w:rPr>
          <w:rFonts w:ascii="Arabic Typesetting" w:hAnsi="Arabic Typesetting" w:cs="Arabic Typesetting" w:hint="cs"/>
          <w:sz w:val="28"/>
          <w:szCs w:val="28"/>
          <w:rtl/>
        </w:rPr>
      </w:r>
      <w:r w:rsidRPr="001D0059">
        <w:rPr>
          <w:rFonts w:ascii="Arabic Typesetting" w:hAnsi="Arabic Typesetting" w:cs="Arabic Typesetting"/>
          <w:sz w:val="28"/>
          <w:szCs w:val="28"/>
          <w:rtl/>
        </w:rPr>
      </w:r>
      <w:r w:rsidRPr="001D0059">
        <w:rPr>
          <w:rFonts w:ascii="Arabic Typesetting" w:hAnsi="Arabic Typesetting" w:cs="Arabic Typesetting" w:hint="cs"/>
          <w:sz w:val="28"/>
          <w:szCs w:val="28"/>
          <w:rtl/>
        </w:rPr>
      </w:r>
      <w:r w:rsidRPr="001D0059">
        <w:rPr>
          <w:rFonts w:ascii="Arabic Typesetting" w:hAnsi="Arabic Typesetting" w:cs="Arabic Typesetting" w:hint="eastAsia"/>
          <w:sz w:val="28"/>
          <w:szCs w:val="28"/>
          <w:rtl/>
        </w:rPr>
      </w:r>
      <w:r w:rsidRPr="001D0059">
        <w:rPr>
          <w:rFonts w:ascii="Arabic Typesetting" w:hAnsi="Arabic Typesetting" w:cs="Arabic Typesetting"/>
          <w:sz w:val="28"/>
          <w:szCs w:val="28"/>
          <w:rtl/>
        </w:rPr>
      </w:r>
      <w:r w:rsidRPr="001D0059">
        <w:rPr>
          <w:rFonts w:ascii="Arabic Typesetting" w:hAnsi="Arabic Typesetting" w:cs="Arabic Typesetting" w:hint="cs"/>
          <w:sz w:val="28"/>
          <w:szCs w:val="28"/>
          <w:rtl/>
        </w:rPr>
      </w:r>
      <w:r w:rsidRPr="001D0059">
        <w:rPr>
          <w:rFonts w:ascii="Arabic Typesetting" w:hAnsi="Arabic Typesetting" w:cs="Arabic Typesetting" w:hint="eastAsia"/>
          <w:sz w:val="28"/>
          <w:szCs w:val="28"/>
          <w:rtl/>
        </w:rPr>
      </w:r>
      <w:r w:rsidRPr="001D0059">
        <w:rPr>
          <w:rFonts w:ascii="Arabic Typesetting" w:hAnsi="Arabic Typesetting" w:cs="Arabic Typesetting" w:hint="cs"/>
          <w:sz w:val="28"/>
          <w:szCs w:val="28"/>
          <w:rtl/>
        </w:rPr>
      </w:r>
      <w:r w:rsidRPr="001D0059">
        <w:rPr>
          <w:rFonts w:ascii="Arabic Typesetting" w:hAnsi="Arabic Typesetting" w:cs="Arabic Typesetting"/>
          <w:sz w:val="28"/>
          <w:szCs w:val="28"/>
          <w:rtl/>
        </w:rPr>
      </w:r>
      <w:r w:rsidRPr="001D0059">
        <w:rPr>
          <w:rFonts w:ascii="Arabic Typesetting" w:hAnsi="Arabic Typesetting" w:cs="Arabic Typesetting" w:hint="cs"/>
          <w:sz w:val="28"/>
          <w:szCs w:val="28"/>
          <w:rtl/>
        </w:rPr>
      </w:r>
      <w:r w:rsidRPr="001D0059">
        <w:rPr>
          <w:rFonts w:ascii="Arabic Typesetting" w:hAnsi="Arabic Typesetting" w:cs="Arabic Typesetting" w:hint="eastAsia"/>
          <w:sz w:val="28"/>
          <w:szCs w:val="28"/>
          <w:rtl/>
        </w:rPr>
      </w:r>
      <w:r w:rsidRPr="001D0059">
        <w:rPr>
          <w:rFonts w:ascii="Arabic Typesetting" w:hAnsi="Arabic Typesetting" w:cs="Arabic Typesetting"/>
          <w:sz w:val="28"/>
          <w:szCs w:val="28"/>
          <w:rtl/>
        </w:rPr>
      </w:r>
    </w:p>
    <w:p w14:paraId="1AB9260D" w14:textId="67212B60" w:rsidR="005265F3" w:rsidRDefault="00E663C3" w:rsidP="00F73AB1">
      <w:pPr>
        <w:pStyle w:val="Text"/>
        <w:bidi/>
        <w:spacing w:line="240" w:lineRule="auto"/>
        <w:ind w:firstLine="0"/>
        <w:rPr>
          <w:rFonts w:ascii="Arabic Typesetting" w:hAnsi="Arabic Typesetting" w:cs="Arabic Typesetting"/>
          <w:sz w:val="28"/>
          <w:szCs w:val="28"/>
          <w:rtl/>
        </w:rPr>
      </w:pPr>
      <w:hyperlink r:id="rId16" w:history="1">
        <w:r w:rsidRPr="00382995">
          <w:rPr>
            <w:rStyle w:val="Hyperlink"/>
            <w:rFonts w:ascii="Arabic Typesetting" w:hAnsi="Arabic Typesetting" w:cs="Arabic Typesetting"/>
            <w:sz w:val="28"/>
            <w:szCs w:val="28"/>
          </w:rPr>
          <w:t>https://www.utoledo.edu/library/help/guides/docs/apastyle.pdf</w:t>
        </w:r>
      </w:hyperlink>
      <w:r>
        <w:rPr>
          <w:rFonts w:ascii="Arabic Typesetting" w:hAnsi="Arabic Typesetting" w:cs="Arabic Typesetting"/>
          <w:sz w:val="28"/>
          <w:szCs w:val="28"/>
        </w:rPr>
        <w:t xml:space="preserve"> </w:t>
      </w:r>
    </w:p>
    <w:p w14:paraId="3FA3456F" w14:textId="77777777" w:rsidR="009E06AB" w:rsidRDefault="00D72382" w:rsidP="009E06AB">
      <w:pPr>
        <w:bidi/>
        <w:spacing w:before="240" w:after="240"/>
        <w:jc w:val="both"/>
        <w:rPr>
          <w:rFonts w:ascii="Arabic Typesetting" w:hAnsi="Arabic Typesetting" w:cs="Arabic Typesetting"/>
          <w:b/>
          <w:bCs/>
          <w:sz w:val="28"/>
          <w:szCs w:val="28"/>
          <w:rtl/>
          <w:lang w:bidi="ar-JO"/>
        </w:rPr>
      </w:pPr>
      <w:r w:rsidRPr="00D72382">
        <w:rPr>
          <w:rFonts w:ascii="Arabic Typesetting" w:hAnsi="Arabic Typesetting" w:cs="Arabic Typesetting" w:hint="cs"/>
          <w:b/>
          <w:bCs/>
          <w:sz w:val="28"/>
          <w:szCs w:val="28"/>
          <w:rtl/>
          <w:lang w:bidi="ar-JO"/>
        </w:rPr>
        <w:t>قائمة المراجع (يجب أن تُكتب قائمة المراجع بخط (12) وترتيبها على النحو التالي)</w:t>
      </w:r>
      <w:r w:rsidR="005265F3">
        <w:rPr>
          <w:rFonts w:ascii="Arabic Typesetting" w:hAnsi="Arabic Typesetting" w:cs="Arabic Typesetting" w:hint="cs"/>
          <w:b/>
          <w:bCs/>
          <w:sz w:val="28"/>
          <w:szCs w:val="28"/>
          <w:rtl/>
          <w:lang w:bidi="ar-JO"/>
        </w:rPr>
      </w:r>
      <w:r w:rsidR="005265F3" w:rsidRPr="00CD1F3D">
        <w:rPr>
          <w:rFonts w:ascii="Arabic Typesetting" w:hAnsi="Arabic Typesetting" w:cs="Arabic Typesetting" w:hint="cs"/>
          <w:b/>
          <w:bCs/>
          <w:color w:val="000000" w:themeColor="text1"/>
          <w:sz w:val="28"/>
          <w:szCs w:val="28"/>
          <w:rtl/>
          <w:lang w:bidi="ar-JO"/>
        </w:rPr>
      </w:r>
    </w:p>
    <w:p w14:paraId="3A1C6B00" w14:textId="7D9C91A4" w:rsidR="00C46518" w:rsidRDefault="005265F3" w:rsidP="009E06AB">
      <w:pPr>
        <w:bidi/>
        <w:spacing w:before="240" w:after="240"/>
        <w:jc w:val="both"/>
        <w:rPr>
          <w:rFonts w:ascii="Arabic Typesetting" w:hAnsi="Arabic Typesetting" w:cs="Arabic Typesetting"/>
          <w:b/>
          <w:bCs/>
          <w:sz w:val="28"/>
          <w:szCs w:val="28"/>
          <w:rtl/>
          <w:lang w:bidi="ku-Arab-IQ"/>
        </w:rPr>
      </w:pPr>
      <w:r w:rsidRPr="00D1177C">
        <w:rPr>
          <w:noProof/>
          <w:sz w:val="18"/>
          <w:szCs w:val="18"/>
        </w:rPr>
        <w:t>لا تُرقّم المراجع وتُرتّب أبجدياً (A to Z).</w:t>
      </w:r>
      <w:r w:rsidR="009E06AB">
        <w:rPr>
          <w:rFonts w:ascii="Arabic Typesetting" w:hAnsi="Arabic Typesetting" w:cs="Arabic Typesetting" w:hint="cs"/>
          <w:b/>
          <w:bCs/>
          <w:sz w:val="28"/>
          <w:szCs w:val="28"/>
          <w:rtl/>
          <w:lang w:bidi="ar-JO"/>
        </w:rPr>
      </w:r>
      <w:r w:rsidR="009E06AB">
        <w:rPr>
          <w:rFonts w:ascii="Arabic Typesetting" w:hAnsi="Arabic Typesetting" w:cs="Arabic Typesetting"/>
          <w:b/>
          <w:bCs/>
          <w:sz w:val="28"/>
          <w:szCs w:val="28"/>
          <w:lang w:bidi="ar-JO"/>
        </w:rPr>
      </w:r>
      <w:r w:rsidR="009E06AB">
        <w:rPr>
          <w:rFonts w:ascii="Arabic Typesetting" w:hAnsi="Arabic Typesetting" w:cs="Arabic Typesetting" w:hint="cs"/>
          <w:b/>
          <w:bCs/>
          <w:sz w:val="28"/>
          <w:szCs w:val="28"/>
          <w:rtl/>
          <w:lang w:bidi="ku-Arab-IQ"/>
        </w:rPr>
      </w:r>
    </w:p>
    <w:p w14:paraId="72EB7B66" w14:textId="77777777" w:rsidR="009E06AB" w:rsidRDefault="009E06AB" w:rsidP="009E06AB">
      <w:pPr>
        <w:bidi/>
        <w:spacing w:before="240" w:after="240"/>
        <w:jc w:val="both"/>
        <w:rPr>
          <w:rFonts w:ascii="Arabic Typesetting" w:hAnsi="Arabic Typesetting" w:cs="Arabic Typesetting"/>
          <w:b/>
          <w:bCs/>
          <w:sz w:val="28"/>
          <w:szCs w:val="28"/>
          <w:rtl/>
          <w:lang w:bidi="ku-Arab-IQ"/>
        </w:rPr>
      </w:pPr>
    </w:p>
    <w:p w14:paraId="61C5C2E5" w14:textId="4A4DE8B2" w:rsidR="009E06AB" w:rsidRPr="009E06AB" w:rsidRDefault="009E06AB" w:rsidP="009E06AB">
      <w:pPr>
        <w:bidi/>
        <w:spacing w:before="240" w:after="240"/>
        <w:jc w:val="both"/>
        <w:rPr>
          <w:rFonts w:ascii="Arabic Typesetting" w:hAnsi="Arabic Typesetting" w:cs="Arabic Typesetting"/>
          <w:b/>
          <w:bCs/>
          <w:sz w:val="28"/>
          <w:szCs w:val="28"/>
          <w:rtl/>
          <w:lang w:bidi="ku-Arab-IQ"/>
        </w:rPr>
      </w:pPr>
      <w:r>
        <w:rPr>
          <w:rFonts w:ascii="Arabic Typesetting" w:hAnsi="Arabic Typesetting" w:cs="Arabic Typesetting" w:hint="cs"/>
          <w:b/>
          <w:bCs/>
          <w:sz w:val="28"/>
          <w:szCs w:val="28"/>
          <w:rtl/>
          <w:lang w:bidi="ku-Arab-IQ"/>
        </w:rPr>
        <w:t>إذا كان البحث بأي لغة، مثلاً كردي (العنوان والملخص والكلمات المفتاحية)، توضع اللغات الأخرى (العربية والإنجليزية) في نهاية المراجع.</w:t>
      </w:r>
    </w:p>
    <w:p w14:paraId="77B4F24C" w14:textId="12DE989E" w:rsidR="005265F3" w:rsidRDefault="00F73AB1" w:rsidP="00FC7C87">
      <w:pPr>
        <w:bidi/>
        <w:spacing w:after="120" w:line="252" w:lineRule="auto"/>
        <w:ind w:left="357" w:hanging="357"/>
        <w:jc w:val="both"/>
        <w:rPr>
          <w:rFonts w:ascii="Arabic Typesetting" w:hAnsi="Arabic Typesetting" w:cs="Arabic Typesetting"/>
          <w:sz w:val="28"/>
          <w:szCs w:val="28"/>
          <w:rtl/>
          <w:lang w:bidi="ku-Arab-IQ"/>
        </w:rPr>
      </w:pPr>
      <w:r>
        <w:rPr>
          <w:rFonts w:ascii="Arabic Typesetting" w:hAnsi="Arabic Typesetting" w:cs="Arabic Typesetting"/>
          <w:sz w:val="28"/>
          <w:szCs w:val="28"/>
        </w:rPr>
        <w:t>يُشترط على الباحث الاستفادة من بحث منشور في مجلتنا وأن يستخدم بحثاً واحداً على الأقل كمصدر في بحثه، لغرض الاستشهاد بالمجلة.</w:t>
      </w:r>
      <w:r>
        <w:rPr>
          <w:rFonts w:ascii="Arabic Typesetting" w:hAnsi="Arabic Typesetting" w:cs="Arabic Typesetting" w:hint="cs"/>
          <w:sz w:val="28"/>
          <w:szCs w:val="28"/>
          <w:rtl/>
        </w:rPr>
      </w:r>
    </w:p>
    <w:sectPr w:rsidR="005265F3" w:rsidSect="0039699A">
      <w:type w:val="continuous"/>
      <w:pgSz w:w="12240" w:h="15840" w:code="1"/>
      <w:pgMar w:top="1008" w:right="936" w:bottom="1008" w:left="936" w:header="432" w:footer="432" w:gutter="0"/>
      <w:cols w:num="2" w:sep="1" w:space="289"/>
      <w:bidi/>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7AC88" w14:textId="77777777" w:rsidR="00B27833" w:rsidRDefault="00B27833">
      <w:r>
        <w:separator/>
      </w:r>
    </w:p>
  </w:endnote>
  <w:endnote w:type="continuationSeparator" w:id="0">
    <w:p w14:paraId="7FE8A2DD" w14:textId="77777777" w:rsidR="00B27833" w:rsidRDefault="00B27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panose1 w:val="03020402040406030203"/>
    <w:charset w:val="00"/>
    <w:family w:val="script"/>
    <w:pitch w:val="variable"/>
    <w:sig w:usb0="80002007" w:usb1="80000000" w:usb2="00000008" w:usb3="00000000" w:csb0="000000D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03000000"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E4BB" w14:textId="7F838FFB" w:rsidR="00D863CE" w:rsidRPr="00F33D44" w:rsidRDefault="00F33D44" w:rsidP="00F33D44">
    <w:pPr>
      <w:pStyle w:val="Footer"/>
      <w:bidi/>
    </w:pPr>
    <w:r w:rsidRPr="00267FC1">
      <w:t xml:space="preserve">Original </w:t>
    </w:r>
    <w:r>
      <w:t>A</w:t>
    </w:r>
    <w:r w:rsidRPr="00267FC1">
      <w:t>rticle</w:t>
    </w:r>
    <w:r w:rsidR="00042922">
      <w:t xml:space="preserve"> </w:t>
    </w:r>
    <w:r w:rsidRPr="00267FC1">
      <w:t>|</w:t>
    </w:r>
    <w:r w:rsidRPr="00F33D44">
      <w:rPr>
        <w:rStyle w:val="label"/>
        <w:b/>
        <w:bCs/>
        <w:shd w:val="clear" w:color="auto" w:fill="FFFFFF"/>
      </w:rPr>
      <w:t>DOI: </w:t>
    </w:r>
    <w:hyperlink r:id="rId1" w:history="1">
      <w:r w:rsidR="005A7FE3" w:rsidRPr="00FB718B">
        <w:rPr>
          <w:rStyle w:val="Hyperlink"/>
        </w:rPr>
        <w:t>https://doi.org/10.14500/kujhss.v6n2y2023.pp322-333</w:t>
      </w:r>
    </w:hyperlink>
    <w:r w:rsidR="005A7FE3">
      <w:t xml:space="preserve"> </w:t>
    </w:r>
    <w:r w:rsidR="00505CA2">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B97D" w14:textId="77777777" w:rsidR="000B6D2E" w:rsidRDefault="000B6D2E" w:rsidP="000B6D2E">
    <w:pPr>
      <w:pStyle w:val="Footer"/>
      <w:rPr>
        <w:rtl/>
      </w:rPr>
    </w:pPr>
  </w:p>
  <w:p w14:paraId="5EABC082" w14:textId="68318E12" w:rsidR="00FE4BF4" w:rsidRPr="00F33D44" w:rsidRDefault="00267FC1" w:rsidP="00F33D44">
    <w:pPr>
      <w:pStyle w:val="Footer"/>
      <w:tabs>
        <w:tab w:val="clear" w:pos="4320"/>
        <w:tab w:val="clear" w:pos="8640"/>
        <w:tab w:val="center" w:pos="5184"/>
        <w:tab w:val="right" w:pos="10368"/>
      </w:tabs>
      <w:bidi/>
      <w:jc w:val="right"/>
    </w:pPr>
    <w:r w:rsidRPr="00267FC1">
      <w:t xml:space="preserve">Original </w:t>
    </w:r>
    <w:r w:rsidR="0006305F">
      <w:t>A</w:t>
    </w:r>
    <w:r w:rsidRPr="00267FC1">
      <w:t>rticle</w:t>
    </w:r>
    <w:r w:rsidR="00042922">
      <w:t xml:space="preserve"> </w:t>
    </w:r>
    <w:r w:rsidRPr="00267FC1">
      <w:t>|</w:t>
    </w:r>
    <w:r w:rsidR="00A65EE5" w:rsidRPr="00C75EEC">
      <w:rPr>
        <w:rStyle w:val="label"/>
        <w:b/>
        <w:bCs/>
        <w:shd w:val="clear" w:color="auto" w:fill="FFFFFF"/>
      </w:rPr>
      <w:t>DOI: </w:t>
    </w:r>
    <w:hyperlink r:id="rId1" w:history="1">
      <w:r w:rsidR="005A7FE3" w:rsidRPr="00FB718B">
        <w:rPr>
          <w:rStyle w:val="Hyperlink"/>
        </w:rPr>
        <w:t>https://doi.org/10.14500/kujhss.v6n2y2023.pp322-333</w:t>
      </w:r>
    </w:hyperlink>
    <w:r w:rsidR="005A7FE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710C2" w14:textId="77777777" w:rsidR="00B27833" w:rsidRDefault="00B27833"/>
  </w:footnote>
  <w:footnote w:type="continuationSeparator" w:id="0">
    <w:p w14:paraId="2033FB8E" w14:textId="77777777" w:rsidR="00B27833" w:rsidRDefault="00B27833">
      <w:r>
        <w:continuationSeparator/>
      </w:r>
    </w:p>
  </w:footnote>
  <w:footnote w:id="1">
    <w:p w14:paraId="62A06974" w14:textId="77777777" w:rsidR="00EC3CF6" w:rsidRPr="00EA1EB2" w:rsidRDefault="00EC3CF6" w:rsidP="00EC3CF6">
      <w:pPr>
        <w:pStyle w:val="FootnoteText"/>
        <w:pBdr>
          <w:top w:val="single" w:sz="4" w:space="1" w:color="auto"/>
        </w:pBdr>
        <w:bidi/>
        <w:ind w:firstLine="0"/>
        <w:rPr>
          <w:rFonts w:ascii="Arabic Typesetting" w:hAnsi="Arabic Typesetting" w:cs="Arabic Typesetting"/>
          <w:color w:val="FF0000"/>
          <w:sz w:val="20"/>
          <w:szCs w:val="20"/>
        </w:rPr>
      </w:pPr>
      <w:r>
        <w:rPr>
          <w:rStyle w:val="FootnoteReference"/>
        </w:rPr>
        <w:footnoteRef/>
      </w:r>
      <w:r>
        <w:t xml:space="preserve"> </w:t>
      </w:r>
      <w:r>
        <w:rPr>
          <w:rFonts w:hint="cs"/>
          <w:rtl/>
          <w:lang w:bidi="ku-Arab-IQ"/>
        </w:rPr>
        <w:t xml:space="preserve">. </w:t>
      </w:r>
      <w:r w:rsidRPr="00EA1EB2">
        <w:rPr>
          <w:rFonts w:ascii="Arabic Typesetting" w:hAnsi="Arabic Typesetting" w:cs="Arabic Typesetting"/>
          <w:color w:val="FF0000"/>
          <w:sz w:val="20"/>
          <w:szCs w:val="20"/>
          <w:rtl/>
        </w:rPr>
        <w:t>گ</w:t>
      </w:r>
      <w:r w:rsidRPr="00EA1EB2">
        <w:rPr>
          <w:rFonts w:ascii="Arabic Typesetting" w:hAnsi="Arabic Typesetting" w:cs="Arabic Typesetting" w:hint="cs"/>
          <w:color w:val="FF0000"/>
          <w:sz w:val="20"/>
          <w:szCs w:val="20"/>
          <w:rtl/>
        </w:rPr>
        <w:t>ۆڤ</w:t>
      </w:r>
      <w:r w:rsidRPr="00EA1EB2">
        <w:rPr>
          <w:rFonts w:ascii="Arabic Typesetting" w:hAnsi="Arabic Typesetting" w:cs="Arabic Typesetting" w:hint="eastAsia"/>
          <w:color w:val="FF0000"/>
          <w:sz w:val="20"/>
          <w:szCs w:val="20"/>
          <w:rtl/>
        </w:rPr>
        <w:t>ار</w:t>
      </w:r>
      <w:r w:rsidRPr="00EA1EB2">
        <w:rPr>
          <w:rFonts w:ascii="Arabic Typesetting" w:hAnsi="Arabic Typesetting" w:cs="Arabic Typesetting" w:hint="cs"/>
          <w:color w:val="FF0000"/>
          <w:sz w:val="20"/>
          <w:szCs w:val="20"/>
          <w:rtl/>
        </w:rPr>
        <w:t>ی</w:t>
      </w:r>
      <w:r w:rsidRPr="00EA1EB2">
        <w:rPr>
          <w:rFonts w:ascii="Arabic Typesetting" w:hAnsi="Arabic Typesetting" w:cs="Arabic Typesetting"/>
          <w:color w:val="FF0000"/>
          <w:sz w:val="20"/>
          <w:szCs w:val="20"/>
          <w:rtl/>
        </w:rPr>
        <w:t xml:space="preserve"> زانک</w:t>
      </w:r>
      <w:r w:rsidRPr="00EA1EB2">
        <w:rPr>
          <w:rFonts w:ascii="Arabic Typesetting" w:hAnsi="Arabic Typesetting" w:cs="Arabic Typesetting" w:hint="cs"/>
          <w:color w:val="FF0000"/>
          <w:sz w:val="20"/>
          <w:szCs w:val="20"/>
          <w:rtl/>
        </w:rPr>
        <w:t>ۆی</w:t>
      </w:r>
      <w:r w:rsidRPr="00EA1EB2">
        <w:rPr>
          <w:rFonts w:ascii="Arabic Typesetting" w:hAnsi="Arabic Typesetting" w:cs="Arabic Typesetting"/>
          <w:color w:val="FF0000"/>
          <w:sz w:val="20"/>
          <w:szCs w:val="20"/>
          <w:rtl/>
        </w:rPr>
        <w:t xml:space="preserve"> ک</w:t>
      </w:r>
      <w:r w:rsidRPr="00EA1EB2">
        <w:rPr>
          <w:rFonts w:ascii="Arabic Typesetting" w:hAnsi="Arabic Typesetting" w:cs="Arabic Typesetting" w:hint="cs"/>
          <w:color w:val="FF0000"/>
          <w:sz w:val="20"/>
          <w:szCs w:val="20"/>
          <w:rtl/>
        </w:rPr>
        <w:t>ۆیە</w:t>
      </w:r>
      <w:r w:rsidRPr="00EA1EB2">
        <w:rPr>
          <w:rFonts w:ascii="Arabic Typesetting" w:hAnsi="Arabic Typesetting" w:cs="Arabic Typesetting"/>
          <w:color w:val="FF0000"/>
          <w:sz w:val="20"/>
          <w:szCs w:val="20"/>
          <w:rtl/>
        </w:rPr>
        <w:t xml:space="preserve"> ب</w:t>
      </w:r>
      <w:r w:rsidRPr="00EA1EB2">
        <w:rPr>
          <w:rFonts w:ascii="Arabic Typesetting" w:hAnsi="Arabic Typesetting" w:cs="Arabic Typesetting" w:hint="cs"/>
          <w:color w:val="FF0000"/>
          <w:sz w:val="20"/>
          <w:szCs w:val="20"/>
          <w:rtl/>
        </w:rPr>
        <w:t>ۆ</w:t>
      </w:r>
      <w:r w:rsidRPr="00EA1EB2">
        <w:rPr>
          <w:rFonts w:ascii="Arabic Typesetting" w:hAnsi="Arabic Typesetting" w:cs="Arabic Typesetting"/>
          <w:color w:val="FF0000"/>
          <w:sz w:val="20"/>
          <w:szCs w:val="20"/>
          <w:rtl/>
        </w:rPr>
        <w:t xml:space="preserve"> زانست</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color w:val="FF0000"/>
          <w:sz w:val="20"/>
          <w:szCs w:val="20"/>
          <w:rtl/>
        </w:rPr>
        <w:t xml:space="preserve"> مر</w:t>
      </w:r>
      <w:r w:rsidRPr="00EA1EB2">
        <w:rPr>
          <w:rFonts w:ascii="Arabic Typesetting" w:hAnsi="Arabic Typesetting" w:cs="Arabic Typesetting" w:hint="cs"/>
          <w:color w:val="FF0000"/>
          <w:sz w:val="20"/>
          <w:szCs w:val="20"/>
          <w:rtl/>
        </w:rPr>
        <w:t>ۆڤ</w:t>
      </w:r>
      <w:r w:rsidRPr="00EA1EB2">
        <w:rPr>
          <w:rFonts w:ascii="Arabic Typesetting" w:hAnsi="Arabic Typesetting" w:cs="Arabic Typesetting" w:hint="eastAsia"/>
          <w:color w:val="FF0000"/>
          <w:sz w:val="20"/>
          <w:szCs w:val="20"/>
          <w:rtl/>
        </w:rPr>
        <w:t>ا</w:t>
      </w:r>
      <w:r w:rsidRPr="00EA1EB2">
        <w:rPr>
          <w:rFonts w:ascii="Arabic Typesetting" w:hAnsi="Arabic Typesetting" w:cs="Arabic Typesetting" w:hint="cs"/>
          <w:color w:val="FF0000"/>
          <w:sz w:val="20"/>
          <w:szCs w:val="20"/>
          <w:rtl/>
        </w:rPr>
        <w:t>یە</w:t>
      </w:r>
      <w:r w:rsidRPr="00EA1EB2">
        <w:rPr>
          <w:rFonts w:ascii="Arabic Typesetting" w:hAnsi="Arabic Typesetting" w:cs="Arabic Typesetting" w:hint="eastAsia"/>
          <w:color w:val="FF0000"/>
          <w:sz w:val="20"/>
          <w:szCs w:val="20"/>
          <w:rtl/>
        </w:rPr>
        <w:t>ت</w:t>
      </w:r>
      <w:r w:rsidRPr="00EA1EB2">
        <w:rPr>
          <w:rFonts w:ascii="Arabic Typesetting" w:hAnsi="Arabic Typesetting" w:cs="Arabic Typesetting" w:hint="cs"/>
          <w:color w:val="FF0000"/>
          <w:sz w:val="20"/>
          <w:szCs w:val="20"/>
          <w:rtl/>
        </w:rPr>
        <w:t>ی</w:t>
      </w:r>
      <w:r w:rsidRPr="00EA1EB2">
        <w:rPr>
          <w:rFonts w:ascii="Arabic Typesetting" w:hAnsi="Arabic Typesetting" w:cs="Arabic Typesetting"/>
          <w:color w:val="FF0000"/>
          <w:sz w:val="20"/>
          <w:szCs w:val="20"/>
          <w:rtl/>
        </w:rPr>
        <w:t xml:space="preserve"> و ک</w:t>
      </w:r>
      <w:r w:rsidRPr="00EA1EB2">
        <w:rPr>
          <w:rFonts w:ascii="Arabic Typesetting" w:hAnsi="Arabic Typesetting" w:cs="Arabic Typesetting" w:hint="cs"/>
          <w:color w:val="FF0000"/>
          <w:sz w:val="20"/>
          <w:szCs w:val="20"/>
          <w:rtl/>
        </w:rPr>
        <w:t>ۆ</w:t>
      </w:r>
      <w:r w:rsidRPr="00EA1EB2">
        <w:rPr>
          <w:rFonts w:ascii="Arabic Typesetting" w:hAnsi="Arabic Typesetting" w:cs="Arabic Typesetting" w:hint="eastAsia"/>
          <w:color w:val="FF0000"/>
          <w:sz w:val="20"/>
          <w:szCs w:val="20"/>
          <w:rtl/>
        </w:rPr>
        <w:t>م</w:t>
      </w:r>
      <w:r w:rsidRPr="00EA1EB2">
        <w:rPr>
          <w:rFonts w:ascii="Arabic Typesetting" w:hAnsi="Arabic Typesetting" w:cs="Arabic Typesetting" w:hint="cs"/>
          <w:color w:val="FF0000"/>
          <w:sz w:val="20"/>
          <w:szCs w:val="20"/>
          <w:rtl/>
        </w:rPr>
        <w:t>ەڵ</w:t>
      </w:r>
      <w:r w:rsidRPr="00EA1EB2">
        <w:rPr>
          <w:rFonts w:ascii="Arabic Typesetting" w:hAnsi="Arabic Typesetting" w:cs="Arabic Typesetting" w:hint="eastAsia"/>
          <w:color w:val="FF0000"/>
          <w:sz w:val="20"/>
          <w:szCs w:val="20"/>
          <w:rtl/>
        </w:rPr>
        <w:t>ا</w:t>
      </w:r>
      <w:r w:rsidRPr="00EA1EB2">
        <w:rPr>
          <w:rFonts w:ascii="Arabic Typesetting" w:hAnsi="Arabic Typesetting" w:cs="Arabic Typesetting" w:hint="cs"/>
          <w:color w:val="FF0000"/>
          <w:sz w:val="20"/>
          <w:szCs w:val="20"/>
          <w:rtl/>
        </w:rPr>
        <w:t>یە</w:t>
      </w:r>
      <w:r w:rsidRPr="00EA1EB2">
        <w:rPr>
          <w:rFonts w:ascii="Arabic Typesetting" w:hAnsi="Arabic Typesetting" w:cs="Arabic Typesetting" w:hint="eastAsia"/>
          <w:color w:val="FF0000"/>
          <w:sz w:val="20"/>
          <w:szCs w:val="20"/>
          <w:rtl/>
        </w:rPr>
        <w:t>ت</w:t>
      </w:r>
      <w:r w:rsidRPr="00EA1EB2">
        <w:rPr>
          <w:rFonts w:ascii="Arabic Typesetting" w:hAnsi="Arabic Typesetting" w:cs="Arabic Typesetting" w:hint="cs"/>
          <w:color w:val="FF0000"/>
          <w:sz w:val="20"/>
          <w:szCs w:val="20"/>
          <w:rtl/>
        </w:rPr>
        <w:t>ییە</w:t>
      </w:r>
      <w:r w:rsidRPr="00EA1EB2">
        <w:rPr>
          <w:rFonts w:ascii="Arabic Typesetting" w:hAnsi="Arabic Typesetting" w:cs="Arabic Typesetting" w:hint="eastAsia"/>
          <w:color w:val="FF0000"/>
          <w:sz w:val="20"/>
          <w:szCs w:val="20"/>
          <w:rtl/>
        </w:rPr>
        <w:t>کان،</w:t>
      </w:r>
      <w:r w:rsidRPr="00EA1EB2">
        <w:rPr>
          <w:rFonts w:ascii="Arabic Typesetting" w:hAnsi="Arabic Typesetting" w:cs="Arabic Typesetting"/>
          <w:color w:val="FF0000"/>
          <w:sz w:val="20"/>
          <w:szCs w:val="20"/>
          <w:rtl/>
        </w:rPr>
        <w:t xml:space="preserve"> ب</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hint="eastAsia"/>
          <w:color w:val="FF0000"/>
          <w:sz w:val="20"/>
          <w:szCs w:val="20"/>
          <w:rtl/>
        </w:rPr>
        <w:t>رگ</w:t>
      </w:r>
      <w:r w:rsidRPr="00EA1EB2">
        <w:rPr>
          <w:rFonts w:ascii="Arabic Typesetting" w:hAnsi="Arabic Typesetting" w:cs="Arabic Typesetting" w:hint="cs"/>
          <w:color w:val="FF0000"/>
          <w:sz w:val="20"/>
          <w:szCs w:val="20"/>
          <w:rtl/>
        </w:rPr>
        <w:t>ی</w:t>
      </w:r>
      <w:r w:rsidRPr="00EA1EB2">
        <w:rPr>
          <w:rFonts w:ascii="Arabic Typesetting" w:hAnsi="Arabic Typesetting" w:cs="Arabic Typesetting"/>
          <w:color w:val="FF0000"/>
          <w:sz w:val="20"/>
          <w:szCs w:val="20"/>
          <w:rtl/>
        </w:rPr>
        <w:t xml:space="preserve"> </w:t>
      </w:r>
      <w:r w:rsidRPr="00EA1EB2">
        <w:rPr>
          <w:rFonts w:ascii="Arabic Typesetting" w:hAnsi="Arabic Typesetting" w:cs="Arabic Typesetting" w:hint="cs"/>
          <w:color w:val="FF0000"/>
          <w:sz w:val="20"/>
          <w:szCs w:val="20"/>
          <w:rtl/>
        </w:rPr>
        <w:t>٦</w:t>
      </w:r>
      <w:r w:rsidRPr="00EA1EB2">
        <w:rPr>
          <w:rFonts w:ascii="Arabic Typesetting" w:hAnsi="Arabic Typesetting" w:cs="Arabic Typesetting"/>
          <w:color w:val="FF0000"/>
          <w:sz w:val="20"/>
          <w:szCs w:val="20"/>
          <w:rtl/>
        </w:rPr>
        <w:t>، ژمار</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color w:val="FF0000"/>
          <w:sz w:val="20"/>
          <w:szCs w:val="20"/>
          <w:rtl/>
        </w:rPr>
        <w:t xml:space="preserve"> </w:t>
      </w:r>
      <w:r w:rsidRPr="00EA1EB2">
        <w:rPr>
          <w:rFonts w:ascii="Arabic Typesetting" w:hAnsi="Arabic Typesetting" w:cs="Arabic Typesetting" w:hint="cs"/>
          <w:color w:val="FF0000"/>
          <w:sz w:val="20"/>
          <w:szCs w:val="20"/>
          <w:rtl/>
        </w:rPr>
        <w:t>٢</w:t>
      </w:r>
      <w:r w:rsidRPr="00EA1EB2">
        <w:rPr>
          <w:rFonts w:ascii="Arabic Typesetting" w:hAnsi="Arabic Typesetting" w:cs="Arabic Typesetting"/>
          <w:color w:val="FF0000"/>
          <w:sz w:val="20"/>
          <w:szCs w:val="20"/>
          <w:rtl/>
        </w:rPr>
        <w:t xml:space="preserve"> (</w:t>
      </w:r>
      <w:r w:rsidRPr="00EA1EB2">
        <w:rPr>
          <w:rFonts w:ascii="Arabic Typesetting" w:hAnsi="Arabic Typesetting" w:cs="Arabic Typesetting" w:hint="cs"/>
          <w:color w:val="FF0000"/>
          <w:sz w:val="20"/>
          <w:szCs w:val="20"/>
          <w:rtl/>
        </w:rPr>
        <w:t>٢٠٢٣</w:t>
      </w:r>
      <w:r w:rsidRPr="00EA1EB2">
        <w:rPr>
          <w:rFonts w:ascii="Arabic Typesetting" w:hAnsi="Arabic Typesetting" w:cs="Arabic Typesetting"/>
          <w:color w:val="FF0000"/>
          <w:sz w:val="20"/>
          <w:szCs w:val="20"/>
          <w:rtl/>
        </w:rPr>
        <w:t>)</w:t>
      </w:r>
    </w:p>
    <w:p w14:paraId="3EFA660A" w14:textId="77777777" w:rsidR="00EC3CF6" w:rsidRPr="00EA1EB2" w:rsidRDefault="00EC3CF6" w:rsidP="00EC3CF6">
      <w:pPr>
        <w:pStyle w:val="FootnoteText"/>
        <w:pBdr>
          <w:top w:val="single" w:sz="4" w:space="1" w:color="auto"/>
        </w:pBdr>
        <w:bidi/>
        <w:ind w:firstLine="0"/>
        <w:rPr>
          <w:rFonts w:ascii="Arabic Typesetting" w:hAnsi="Arabic Typesetting" w:cs="Arabic Typesetting"/>
          <w:color w:val="FF0000"/>
          <w:sz w:val="20"/>
          <w:szCs w:val="20"/>
        </w:rPr>
      </w:pPr>
      <w:r w:rsidRPr="00EA1EB2">
        <w:rPr>
          <w:rFonts w:ascii="Arabic Typesetting" w:hAnsi="Arabic Typesetting" w:cs="Arabic Typesetting" w:hint="cs"/>
          <w:color w:val="FF0000"/>
          <w:sz w:val="20"/>
          <w:szCs w:val="20"/>
          <w:rtl/>
        </w:rPr>
        <w:t>ڕێ</w:t>
      </w:r>
      <w:r w:rsidRPr="00EA1EB2">
        <w:rPr>
          <w:rFonts w:ascii="Arabic Typesetting" w:hAnsi="Arabic Typesetting" w:cs="Arabic Typesetting" w:hint="eastAsia"/>
          <w:color w:val="FF0000"/>
          <w:sz w:val="20"/>
          <w:szCs w:val="20"/>
          <w:rtl/>
        </w:rPr>
        <w:t>کک</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hint="eastAsia"/>
          <w:color w:val="FF0000"/>
          <w:sz w:val="20"/>
          <w:szCs w:val="20"/>
          <w:rtl/>
        </w:rPr>
        <w:t>وت</w:t>
      </w:r>
      <w:r w:rsidRPr="00EA1EB2">
        <w:rPr>
          <w:rFonts w:ascii="Arabic Typesetting" w:hAnsi="Arabic Typesetting" w:cs="Arabic Typesetting" w:hint="cs"/>
          <w:color w:val="FF0000"/>
          <w:sz w:val="20"/>
          <w:szCs w:val="20"/>
          <w:rtl/>
        </w:rPr>
        <w:t>ی</w:t>
      </w:r>
      <w:r w:rsidRPr="00EA1EB2">
        <w:rPr>
          <w:rFonts w:ascii="Arabic Typesetting" w:hAnsi="Arabic Typesetting" w:cs="Arabic Typesetting"/>
          <w:color w:val="FF0000"/>
          <w:sz w:val="20"/>
          <w:szCs w:val="20"/>
          <w:rtl/>
        </w:rPr>
        <w:t>: و</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hint="eastAsia"/>
          <w:color w:val="FF0000"/>
          <w:sz w:val="20"/>
          <w:szCs w:val="20"/>
          <w:rtl/>
        </w:rPr>
        <w:t>رگرتن</w:t>
      </w:r>
      <w:r w:rsidRPr="00EA1EB2">
        <w:rPr>
          <w:rFonts w:ascii="Arabic Typesetting" w:hAnsi="Arabic Typesetting" w:cs="Arabic Typesetting"/>
          <w:color w:val="FF0000"/>
          <w:sz w:val="20"/>
          <w:szCs w:val="20"/>
          <w:rtl/>
        </w:rPr>
        <w:t xml:space="preserve"> </w:t>
      </w:r>
      <w:r w:rsidRPr="00EA1EB2">
        <w:rPr>
          <w:rFonts w:ascii="Arabic Typesetting" w:hAnsi="Arabic Typesetting" w:cs="Arabic Typesetting" w:hint="cs"/>
          <w:color w:val="FF0000"/>
          <w:sz w:val="20"/>
          <w:szCs w:val="20"/>
          <w:rtl/>
        </w:rPr>
        <w:t>٢٦</w:t>
      </w:r>
      <w:r w:rsidRPr="00EA1EB2">
        <w:rPr>
          <w:rFonts w:ascii="Arabic Typesetting" w:hAnsi="Arabic Typesetting" w:cs="Arabic Typesetting"/>
          <w:color w:val="FF0000"/>
          <w:sz w:val="20"/>
          <w:szCs w:val="20"/>
          <w:rtl/>
        </w:rPr>
        <w:t xml:space="preserve">  </w:t>
      </w:r>
      <w:r w:rsidRPr="00EA1EB2">
        <w:rPr>
          <w:rFonts w:ascii="Arabic Typesetting" w:hAnsi="Arabic Typesetting" w:cs="Arabic Typesetting" w:hint="cs"/>
          <w:color w:val="FF0000"/>
          <w:sz w:val="20"/>
          <w:szCs w:val="20"/>
          <w:rtl/>
        </w:rPr>
        <w:t>تموز</w:t>
      </w:r>
      <w:r w:rsidRPr="00EA1EB2">
        <w:rPr>
          <w:rFonts w:ascii="Arabic Typesetting" w:hAnsi="Arabic Typesetting" w:cs="Arabic Typesetting"/>
          <w:color w:val="FF0000"/>
          <w:sz w:val="20"/>
          <w:szCs w:val="20"/>
          <w:rtl/>
        </w:rPr>
        <w:t xml:space="preserve"> </w:t>
      </w:r>
      <w:r w:rsidRPr="00EA1EB2">
        <w:rPr>
          <w:rFonts w:ascii="Arabic Typesetting" w:hAnsi="Arabic Typesetting" w:cs="Arabic Typesetting" w:hint="cs"/>
          <w:color w:val="FF0000"/>
          <w:sz w:val="20"/>
          <w:szCs w:val="20"/>
          <w:rtl/>
        </w:rPr>
        <w:t>٢٠٢٢</w:t>
      </w:r>
      <w:r w:rsidRPr="00EA1EB2">
        <w:rPr>
          <w:rFonts w:ascii="Arabic Typesetting" w:hAnsi="Arabic Typesetting" w:cs="Arabic Typesetting"/>
          <w:color w:val="FF0000"/>
          <w:sz w:val="20"/>
          <w:szCs w:val="20"/>
          <w:rtl/>
        </w:rPr>
        <w:t>؛ پ</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hint="eastAsia"/>
          <w:color w:val="FF0000"/>
          <w:sz w:val="20"/>
          <w:szCs w:val="20"/>
          <w:rtl/>
        </w:rPr>
        <w:t>س</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hint="eastAsia"/>
          <w:color w:val="FF0000"/>
          <w:sz w:val="20"/>
          <w:szCs w:val="20"/>
          <w:rtl/>
        </w:rPr>
        <w:t>ندکردن</w:t>
      </w:r>
      <w:r w:rsidRPr="00EA1EB2">
        <w:rPr>
          <w:rFonts w:ascii="Arabic Typesetting" w:hAnsi="Arabic Typesetting" w:cs="Arabic Typesetting"/>
          <w:color w:val="FF0000"/>
          <w:sz w:val="20"/>
          <w:szCs w:val="20"/>
          <w:rtl/>
        </w:rPr>
        <w:t xml:space="preserve">: </w:t>
      </w:r>
      <w:r w:rsidRPr="00EA1EB2">
        <w:rPr>
          <w:rFonts w:ascii="Arabic Typesetting" w:hAnsi="Arabic Typesetting" w:cs="Arabic Typesetting" w:hint="cs"/>
          <w:color w:val="FF0000"/>
          <w:sz w:val="20"/>
          <w:szCs w:val="20"/>
          <w:rtl/>
        </w:rPr>
        <w:t>تشرین الاول</w:t>
      </w:r>
      <w:r w:rsidRPr="00EA1EB2">
        <w:rPr>
          <w:rFonts w:ascii="Arabic Typesetting" w:hAnsi="Arabic Typesetting" w:cs="Arabic Typesetting"/>
          <w:color w:val="FF0000"/>
          <w:sz w:val="20"/>
          <w:szCs w:val="20"/>
          <w:rtl/>
        </w:rPr>
        <w:t xml:space="preserve"> </w:t>
      </w:r>
      <w:r w:rsidRPr="00EA1EB2">
        <w:rPr>
          <w:rFonts w:ascii="Arabic Typesetting" w:hAnsi="Arabic Typesetting" w:cs="Arabic Typesetting" w:hint="cs"/>
          <w:color w:val="FF0000"/>
          <w:sz w:val="20"/>
          <w:szCs w:val="20"/>
          <w:rtl/>
        </w:rPr>
        <w:t>٢٠٢٢</w:t>
      </w:r>
    </w:p>
    <w:p w14:paraId="2729562A" w14:textId="77777777" w:rsidR="00EC3CF6" w:rsidRPr="00EA1EB2" w:rsidRDefault="00EC3CF6" w:rsidP="00EC3CF6">
      <w:pPr>
        <w:pStyle w:val="FootnoteText"/>
        <w:pBdr>
          <w:top w:val="single" w:sz="4" w:space="1" w:color="auto"/>
        </w:pBdr>
        <w:bidi/>
        <w:ind w:firstLine="0"/>
        <w:rPr>
          <w:rFonts w:ascii="Arabic Typesetting" w:hAnsi="Arabic Typesetting" w:cs="Arabic Typesetting"/>
          <w:color w:val="FF0000"/>
          <w:sz w:val="20"/>
          <w:szCs w:val="20"/>
          <w:rtl/>
        </w:rPr>
      </w:pPr>
      <w:r w:rsidRPr="00EA1EB2">
        <w:rPr>
          <w:rFonts w:ascii="Arabic Typesetting" w:hAnsi="Arabic Typesetting" w:cs="Arabic Typesetting" w:hint="eastAsia"/>
          <w:color w:val="FF0000"/>
          <w:sz w:val="20"/>
          <w:szCs w:val="20"/>
          <w:rtl/>
        </w:rPr>
        <w:t>تو</w:t>
      </w:r>
      <w:r w:rsidRPr="00EA1EB2">
        <w:rPr>
          <w:rFonts w:ascii="Arabic Typesetting" w:hAnsi="Arabic Typesetting" w:cs="Arabic Typesetting" w:hint="cs"/>
          <w:color w:val="FF0000"/>
          <w:sz w:val="20"/>
          <w:szCs w:val="20"/>
          <w:rtl/>
        </w:rPr>
        <w:t>ێ</w:t>
      </w:r>
      <w:r w:rsidRPr="00EA1EB2">
        <w:rPr>
          <w:rFonts w:ascii="Arabic Typesetting" w:hAnsi="Arabic Typesetting" w:cs="Arabic Typesetting" w:hint="eastAsia"/>
          <w:color w:val="FF0000"/>
          <w:sz w:val="20"/>
          <w:szCs w:val="20"/>
          <w:rtl/>
        </w:rPr>
        <w:t>ژ</w:t>
      </w:r>
      <w:r w:rsidRPr="00EA1EB2">
        <w:rPr>
          <w:rFonts w:ascii="Arabic Typesetting" w:hAnsi="Arabic Typesetting" w:cs="Arabic Typesetting" w:hint="cs"/>
          <w:color w:val="FF0000"/>
          <w:sz w:val="20"/>
          <w:szCs w:val="20"/>
          <w:rtl/>
        </w:rPr>
        <w:t>ی</w:t>
      </w:r>
      <w:r w:rsidRPr="00EA1EB2">
        <w:rPr>
          <w:rFonts w:ascii="Arabic Typesetting" w:hAnsi="Arabic Typesetting" w:cs="Arabic Typesetting" w:hint="eastAsia"/>
          <w:color w:val="FF0000"/>
          <w:sz w:val="20"/>
          <w:szCs w:val="20"/>
          <w:rtl/>
        </w:rPr>
        <w:t>ن</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hint="eastAsia"/>
          <w:color w:val="FF0000"/>
          <w:sz w:val="20"/>
          <w:szCs w:val="20"/>
          <w:rtl/>
        </w:rPr>
        <w:t>و</w:t>
      </w:r>
      <w:r w:rsidRPr="00EA1EB2">
        <w:rPr>
          <w:rFonts w:ascii="Arabic Typesetting" w:hAnsi="Arabic Typesetting" w:cs="Arabic Typesetting" w:hint="cs"/>
          <w:color w:val="FF0000"/>
          <w:sz w:val="20"/>
          <w:szCs w:val="20"/>
          <w:rtl/>
        </w:rPr>
        <w:t>ەی</w:t>
      </w:r>
      <w:r w:rsidRPr="00EA1EB2">
        <w:rPr>
          <w:rFonts w:ascii="Arabic Typesetting" w:hAnsi="Arabic Typesetting" w:cs="Arabic Typesetting"/>
          <w:color w:val="FF0000"/>
          <w:sz w:val="20"/>
          <w:szCs w:val="20"/>
          <w:rtl/>
        </w:rPr>
        <w:t xml:space="preserve"> </w:t>
      </w:r>
      <w:r w:rsidRPr="00EA1EB2">
        <w:rPr>
          <w:rFonts w:ascii="Arabic Typesetting" w:hAnsi="Arabic Typesetting" w:cs="Arabic Typesetting" w:hint="cs"/>
          <w:color w:val="FF0000"/>
          <w:sz w:val="20"/>
          <w:szCs w:val="20"/>
          <w:rtl/>
        </w:rPr>
        <w:t>ڕێ</w:t>
      </w:r>
      <w:r w:rsidRPr="00EA1EB2">
        <w:rPr>
          <w:rFonts w:ascii="Arabic Typesetting" w:hAnsi="Arabic Typesetting" w:cs="Arabic Typesetting" w:hint="eastAsia"/>
          <w:color w:val="FF0000"/>
          <w:sz w:val="20"/>
          <w:szCs w:val="20"/>
          <w:rtl/>
        </w:rPr>
        <w:t>کخراو</w:t>
      </w:r>
      <w:r w:rsidRPr="00EA1EB2">
        <w:rPr>
          <w:rFonts w:ascii="Arabic Typesetting" w:hAnsi="Arabic Typesetting" w:cs="Arabic Typesetting"/>
          <w:color w:val="FF0000"/>
          <w:sz w:val="20"/>
          <w:szCs w:val="20"/>
          <w:rtl/>
        </w:rPr>
        <w:t>: ل</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color w:val="FF0000"/>
          <w:sz w:val="20"/>
          <w:szCs w:val="20"/>
          <w:rtl/>
        </w:rPr>
        <w:t xml:space="preserve"> </w:t>
      </w:r>
      <w:r w:rsidRPr="00EA1EB2">
        <w:rPr>
          <w:rFonts w:ascii="Arabic Typesetting" w:hAnsi="Arabic Typesetting" w:cs="Arabic Typesetting" w:hint="cs"/>
          <w:color w:val="FF0000"/>
          <w:sz w:val="20"/>
          <w:szCs w:val="20"/>
          <w:rtl/>
        </w:rPr>
        <w:t>١٧</w:t>
      </w:r>
      <w:r w:rsidRPr="00EA1EB2">
        <w:rPr>
          <w:rFonts w:ascii="Arabic Typesetting" w:hAnsi="Arabic Typesetting" w:cs="Arabic Typesetting"/>
          <w:color w:val="FF0000"/>
          <w:sz w:val="20"/>
          <w:szCs w:val="20"/>
          <w:rtl/>
        </w:rPr>
        <w:t xml:space="preserve"> کانوون</w:t>
      </w:r>
      <w:r w:rsidRPr="00EA1EB2">
        <w:rPr>
          <w:rFonts w:ascii="Arabic Typesetting" w:hAnsi="Arabic Typesetting" w:cs="Arabic Typesetting" w:hint="cs"/>
          <w:color w:val="FF0000"/>
          <w:sz w:val="20"/>
          <w:szCs w:val="20"/>
          <w:rtl/>
        </w:rPr>
        <w:t>ی</w:t>
      </w:r>
      <w:r w:rsidRPr="00EA1EB2">
        <w:rPr>
          <w:rFonts w:ascii="Arabic Typesetting" w:hAnsi="Arabic Typesetting" w:cs="Arabic Typesetting"/>
          <w:color w:val="FF0000"/>
          <w:sz w:val="20"/>
          <w:szCs w:val="20"/>
          <w:rtl/>
        </w:rPr>
        <w:t xml:space="preserve"> </w:t>
      </w:r>
      <w:r w:rsidRPr="00EA1EB2">
        <w:rPr>
          <w:rFonts w:ascii="Arabic Typesetting" w:hAnsi="Arabic Typesetting" w:cs="Arabic Typesetting" w:hint="cs"/>
          <w:color w:val="FF0000"/>
          <w:sz w:val="20"/>
          <w:szCs w:val="20"/>
          <w:rtl/>
        </w:rPr>
        <w:t>یە</w:t>
      </w:r>
      <w:r w:rsidRPr="00EA1EB2">
        <w:rPr>
          <w:rFonts w:ascii="Arabic Typesetting" w:hAnsi="Arabic Typesetting" w:cs="Arabic Typesetting" w:hint="eastAsia"/>
          <w:color w:val="FF0000"/>
          <w:sz w:val="20"/>
          <w:szCs w:val="20"/>
          <w:rtl/>
        </w:rPr>
        <w:t>ک</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hint="eastAsia"/>
          <w:color w:val="FF0000"/>
          <w:sz w:val="20"/>
          <w:szCs w:val="20"/>
          <w:rtl/>
        </w:rPr>
        <w:t>م</w:t>
      </w:r>
      <w:r w:rsidRPr="00EA1EB2">
        <w:rPr>
          <w:rFonts w:ascii="Arabic Typesetting" w:hAnsi="Arabic Typesetting" w:cs="Arabic Typesetting"/>
          <w:color w:val="FF0000"/>
          <w:sz w:val="20"/>
          <w:szCs w:val="20"/>
          <w:rtl/>
        </w:rPr>
        <w:t xml:space="preserve"> </w:t>
      </w:r>
      <w:r w:rsidRPr="00EA1EB2">
        <w:rPr>
          <w:rFonts w:ascii="Arabic Typesetting" w:hAnsi="Arabic Typesetting" w:cs="Arabic Typesetting" w:hint="cs"/>
          <w:color w:val="FF0000"/>
          <w:sz w:val="20"/>
          <w:szCs w:val="20"/>
          <w:rtl/>
        </w:rPr>
        <w:t>٢٠٢٣</w:t>
      </w:r>
      <w:r w:rsidRPr="00EA1EB2">
        <w:rPr>
          <w:rFonts w:ascii="Arabic Typesetting" w:hAnsi="Arabic Typesetting" w:cs="Arabic Typesetting"/>
          <w:color w:val="FF0000"/>
          <w:sz w:val="20"/>
          <w:szCs w:val="20"/>
          <w:rtl/>
        </w:rPr>
        <w:t xml:space="preserve"> ب</w:t>
      </w:r>
      <w:r w:rsidRPr="00EA1EB2">
        <w:rPr>
          <w:rFonts w:ascii="Arabic Typesetting" w:hAnsi="Arabic Typesetting" w:cs="Arabic Typesetting" w:hint="cs"/>
          <w:color w:val="FF0000"/>
          <w:sz w:val="20"/>
          <w:szCs w:val="20"/>
          <w:rtl/>
        </w:rPr>
        <w:t>ڵ</w:t>
      </w:r>
      <w:r w:rsidRPr="00EA1EB2">
        <w:rPr>
          <w:rFonts w:ascii="Arabic Typesetting" w:hAnsi="Arabic Typesetting" w:cs="Arabic Typesetting" w:hint="eastAsia"/>
          <w:color w:val="FF0000"/>
          <w:sz w:val="20"/>
          <w:szCs w:val="20"/>
          <w:rtl/>
        </w:rPr>
        <w:t>اوکراو</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hint="eastAsia"/>
          <w:color w:val="FF0000"/>
          <w:sz w:val="20"/>
          <w:szCs w:val="20"/>
          <w:rtl/>
        </w:rPr>
        <w:t>ت</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hint="eastAsia"/>
          <w:color w:val="FF0000"/>
          <w:sz w:val="20"/>
          <w:szCs w:val="20"/>
          <w:rtl/>
        </w:rPr>
        <w:t>و</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color w:val="FF0000"/>
          <w:sz w:val="20"/>
          <w:szCs w:val="20"/>
          <w:rtl/>
        </w:rPr>
        <w:t>.</w:t>
      </w:r>
    </w:p>
    <w:p w14:paraId="77DB5C80" w14:textId="77777777" w:rsidR="00EC3CF6" w:rsidRPr="00EA1EB2" w:rsidRDefault="00EC3CF6" w:rsidP="00EC3CF6">
      <w:pPr>
        <w:pStyle w:val="FootnoteText"/>
        <w:pBdr>
          <w:top w:val="single" w:sz="4" w:space="1" w:color="auto"/>
        </w:pBdr>
        <w:bidi/>
        <w:ind w:firstLine="0"/>
        <w:rPr>
          <w:color w:val="FF0000"/>
          <w:sz w:val="14"/>
          <w:szCs w:val="14"/>
          <w:rtl/>
          <w:lang w:bidi="ku-Arab-IQ"/>
        </w:rPr>
      </w:pPr>
      <w:r w:rsidRPr="00EA1EB2">
        <w:rPr>
          <w:rFonts w:ascii="Arabic Typesetting" w:hAnsi="Arabic Typesetting" w:cs="Arabic Typesetting" w:hint="cs"/>
          <w:color w:val="FF0000"/>
          <w:sz w:val="20"/>
          <w:szCs w:val="20"/>
          <w:rtl/>
        </w:rPr>
        <w:t xml:space="preserve">ئيمەيڵى توێژەر: </w:t>
      </w:r>
    </w:p>
    <w:p w14:paraId="1EF9B341" w14:textId="31F7D047" w:rsidR="00EC3CF6" w:rsidRPr="00EC3CF6" w:rsidRDefault="00EC3CF6" w:rsidP="00EC3CF6">
      <w:pPr>
        <w:pStyle w:val="FootnoteText"/>
        <w:pBdr>
          <w:top w:val="single" w:sz="4" w:space="1" w:color="auto"/>
        </w:pBdr>
        <w:bidi/>
        <w:ind w:firstLine="0"/>
        <w:rPr>
          <w:rtl/>
        </w:rPr>
      </w:pPr>
      <w:r w:rsidRPr="00EA1EB2">
        <w:rPr>
          <w:rFonts w:ascii="Arabic Typesetting" w:hAnsi="Arabic Typesetting" w:cs="Arabic Typesetting"/>
          <w:color w:val="FF0000"/>
          <w:sz w:val="20"/>
          <w:szCs w:val="20"/>
          <w:rtl/>
        </w:rPr>
        <w:t>ماف</w:t>
      </w:r>
      <w:r w:rsidRPr="00EA1EB2">
        <w:rPr>
          <w:rFonts w:ascii="Arabic Typesetting" w:hAnsi="Arabic Typesetting" w:cs="Arabic Typesetting" w:hint="cs"/>
          <w:color w:val="FF0000"/>
          <w:sz w:val="20"/>
          <w:szCs w:val="20"/>
          <w:rtl/>
        </w:rPr>
        <w:t>ی</w:t>
      </w:r>
      <w:r w:rsidRPr="00EA1EB2">
        <w:rPr>
          <w:rFonts w:ascii="Arabic Typesetting" w:hAnsi="Arabic Typesetting" w:cs="Arabic Typesetting"/>
          <w:color w:val="FF0000"/>
          <w:sz w:val="20"/>
          <w:szCs w:val="20"/>
          <w:rtl/>
        </w:rPr>
        <w:t xml:space="preserve"> چاپ و ب</w:t>
      </w:r>
      <w:r w:rsidRPr="00EA1EB2">
        <w:rPr>
          <w:rFonts w:ascii="Arabic Typesetting" w:hAnsi="Arabic Typesetting" w:cs="Arabic Typesetting" w:hint="cs"/>
          <w:color w:val="FF0000"/>
          <w:sz w:val="20"/>
          <w:szCs w:val="20"/>
          <w:rtl/>
        </w:rPr>
        <w:t>ڵ</w:t>
      </w:r>
      <w:r w:rsidRPr="00EA1EB2">
        <w:rPr>
          <w:rFonts w:ascii="Arabic Typesetting" w:hAnsi="Arabic Typesetting" w:cs="Arabic Typesetting" w:hint="eastAsia"/>
          <w:color w:val="FF0000"/>
          <w:sz w:val="20"/>
          <w:szCs w:val="20"/>
          <w:rtl/>
        </w:rPr>
        <w:t>اوکردن</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hint="eastAsia"/>
          <w:color w:val="FF0000"/>
          <w:sz w:val="20"/>
          <w:szCs w:val="20"/>
          <w:rtl/>
        </w:rPr>
        <w:t>و</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color w:val="FF0000"/>
          <w:sz w:val="20"/>
          <w:szCs w:val="20"/>
          <w:rtl/>
        </w:rPr>
        <w:t xml:space="preserve"> © </w:t>
      </w:r>
      <w:r w:rsidRPr="00EA1EB2">
        <w:rPr>
          <w:rFonts w:ascii="Arabic Typesetting" w:hAnsi="Arabic Typesetting" w:cs="Arabic Typesetting" w:hint="cs"/>
          <w:color w:val="FF0000"/>
          <w:sz w:val="20"/>
          <w:szCs w:val="20"/>
          <w:rtl/>
        </w:rPr>
        <w:t>٢٠٢٣</w:t>
      </w:r>
      <w:r w:rsidRPr="00EA1EB2">
        <w:rPr>
          <w:rFonts w:ascii="Arabic Typesetting" w:hAnsi="Arabic Typesetting" w:cs="Arabic Typesetting"/>
          <w:color w:val="FF0000"/>
          <w:sz w:val="20"/>
          <w:szCs w:val="20"/>
          <w:rtl/>
        </w:rPr>
        <w:t xml:space="preserve"> </w:t>
      </w:r>
      <w:r>
        <w:rPr>
          <w:rFonts w:ascii="Arabic Typesetting" w:hAnsi="Arabic Typesetting" w:cs="Arabic Typesetting" w:hint="cs"/>
          <w:color w:val="FF0000"/>
          <w:sz w:val="20"/>
          <w:szCs w:val="20"/>
          <w:rtl/>
        </w:rPr>
        <w:t>ناوی توێژەران</w:t>
      </w:r>
      <w:r w:rsidRPr="00EA1EB2">
        <w:rPr>
          <w:rFonts w:ascii="Arabic Typesetting" w:hAnsi="Arabic Typesetting" w:cs="Arabic Typesetting" w:hint="eastAsia"/>
          <w:color w:val="FF0000"/>
          <w:sz w:val="20"/>
          <w:szCs w:val="20"/>
          <w:rtl/>
        </w:rPr>
        <w:t>،</w:t>
      </w:r>
      <w:r w:rsidRPr="00EA1EB2">
        <w:rPr>
          <w:rFonts w:ascii="Arabic Typesetting" w:hAnsi="Arabic Typesetting" w:cs="Arabic Typesetting"/>
          <w:color w:val="FF0000"/>
          <w:sz w:val="20"/>
          <w:szCs w:val="20"/>
          <w:rtl/>
        </w:rPr>
        <w:t xml:space="preserve"> گ</w:t>
      </w:r>
      <w:r w:rsidRPr="00EA1EB2">
        <w:rPr>
          <w:rFonts w:ascii="Arabic Typesetting" w:hAnsi="Arabic Typesetting" w:cs="Arabic Typesetting" w:hint="cs"/>
          <w:color w:val="FF0000"/>
          <w:sz w:val="20"/>
          <w:szCs w:val="20"/>
          <w:rtl/>
        </w:rPr>
        <w:t>ەی</w:t>
      </w:r>
      <w:r w:rsidRPr="00EA1EB2">
        <w:rPr>
          <w:rFonts w:ascii="Arabic Typesetting" w:hAnsi="Arabic Typesetting" w:cs="Arabic Typesetting" w:hint="eastAsia"/>
          <w:color w:val="FF0000"/>
          <w:sz w:val="20"/>
          <w:szCs w:val="20"/>
          <w:rtl/>
        </w:rPr>
        <w:t>شتن</w:t>
      </w:r>
      <w:r w:rsidRPr="00EA1EB2">
        <w:rPr>
          <w:rFonts w:ascii="Arabic Typesetting" w:hAnsi="Arabic Typesetting" w:cs="Arabic Typesetting"/>
          <w:color w:val="FF0000"/>
          <w:sz w:val="20"/>
          <w:szCs w:val="20"/>
          <w:rtl/>
        </w:rPr>
        <w:t xml:space="preserve"> ب</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hint="eastAsia"/>
          <w:color w:val="FF0000"/>
          <w:sz w:val="20"/>
          <w:szCs w:val="20"/>
          <w:rtl/>
        </w:rPr>
        <w:t>م</w:t>
      </w:r>
      <w:r w:rsidRPr="00EA1EB2">
        <w:rPr>
          <w:rFonts w:ascii="Arabic Typesetting" w:hAnsi="Arabic Typesetting" w:cs="Arabic Typesetting"/>
          <w:color w:val="FF0000"/>
          <w:sz w:val="20"/>
          <w:szCs w:val="20"/>
          <w:rtl/>
        </w:rPr>
        <w:t xml:space="preserve"> تو</w:t>
      </w:r>
      <w:r w:rsidRPr="00EA1EB2">
        <w:rPr>
          <w:rFonts w:ascii="Arabic Typesetting" w:hAnsi="Arabic Typesetting" w:cs="Arabic Typesetting" w:hint="cs"/>
          <w:color w:val="FF0000"/>
          <w:sz w:val="20"/>
          <w:szCs w:val="20"/>
          <w:rtl/>
        </w:rPr>
        <w:t>ێ</w:t>
      </w:r>
      <w:r w:rsidRPr="00EA1EB2">
        <w:rPr>
          <w:rFonts w:ascii="Arabic Typesetting" w:hAnsi="Arabic Typesetting" w:cs="Arabic Typesetting" w:hint="eastAsia"/>
          <w:color w:val="FF0000"/>
          <w:sz w:val="20"/>
          <w:szCs w:val="20"/>
          <w:rtl/>
        </w:rPr>
        <w:t>ژ</w:t>
      </w:r>
      <w:r w:rsidRPr="00EA1EB2">
        <w:rPr>
          <w:rFonts w:ascii="Arabic Typesetting" w:hAnsi="Arabic Typesetting" w:cs="Arabic Typesetting" w:hint="cs"/>
          <w:color w:val="FF0000"/>
          <w:sz w:val="20"/>
          <w:szCs w:val="20"/>
          <w:rtl/>
        </w:rPr>
        <w:t>ی</w:t>
      </w:r>
      <w:r w:rsidRPr="00EA1EB2">
        <w:rPr>
          <w:rFonts w:ascii="Arabic Typesetting" w:hAnsi="Arabic Typesetting" w:cs="Arabic Typesetting" w:hint="eastAsia"/>
          <w:color w:val="FF0000"/>
          <w:sz w:val="20"/>
          <w:szCs w:val="20"/>
          <w:rtl/>
        </w:rPr>
        <w:t>ن</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hint="eastAsia"/>
          <w:color w:val="FF0000"/>
          <w:sz w:val="20"/>
          <w:szCs w:val="20"/>
          <w:rtl/>
        </w:rPr>
        <w:t>و</w:t>
      </w:r>
      <w:r w:rsidRPr="00EA1EB2">
        <w:rPr>
          <w:rFonts w:ascii="Arabic Typesetting" w:hAnsi="Arabic Typesetting" w:cs="Arabic Typesetting" w:hint="cs"/>
          <w:color w:val="FF0000"/>
          <w:sz w:val="20"/>
          <w:szCs w:val="20"/>
          <w:rtl/>
        </w:rPr>
        <w:t>ەیە</w:t>
      </w:r>
      <w:r w:rsidRPr="00EA1EB2">
        <w:rPr>
          <w:rFonts w:ascii="Arabic Typesetting" w:hAnsi="Arabic Typesetting" w:cs="Arabic Typesetting"/>
          <w:color w:val="FF0000"/>
          <w:sz w:val="20"/>
          <w:szCs w:val="20"/>
          <w:rtl/>
        </w:rPr>
        <w:t xml:space="preserve"> کراو</w:t>
      </w:r>
      <w:r w:rsidRPr="00EA1EB2">
        <w:rPr>
          <w:rFonts w:ascii="Arabic Typesetting" w:hAnsi="Arabic Typesetting" w:cs="Arabic Typesetting" w:hint="cs"/>
          <w:color w:val="FF0000"/>
          <w:sz w:val="20"/>
          <w:szCs w:val="20"/>
          <w:rtl/>
        </w:rPr>
        <w:t>ەیە</w:t>
      </w:r>
      <w:r w:rsidRPr="00EA1EB2">
        <w:rPr>
          <w:rFonts w:ascii="Arabic Typesetting" w:hAnsi="Arabic Typesetting" w:cs="Arabic Typesetting"/>
          <w:color w:val="FF0000"/>
          <w:sz w:val="20"/>
          <w:szCs w:val="20"/>
          <w:rtl/>
        </w:rPr>
        <w:t xml:space="preserve"> ل</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color w:val="FF0000"/>
          <w:sz w:val="20"/>
          <w:szCs w:val="20"/>
          <w:rtl/>
        </w:rPr>
        <w:t xml:space="preserve"> ژ</w:t>
      </w:r>
      <w:r w:rsidRPr="00EA1EB2">
        <w:rPr>
          <w:rFonts w:ascii="Arabic Typesetting" w:hAnsi="Arabic Typesetting" w:cs="Arabic Typesetting" w:hint="cs"/>
          <w:color w:val="FF0000"/>
          <w:sz w:val="20"/>
          <w:szCs w:val="20"/>
          <w:rtl/>
        </w:rPr>
        <w:t>ێ</w:t>
      </w:r>
      <w:r w:rsidRPr="00EA1EB2">
        <w:rPr>
          <w:rFonts w:ascii="Arabic Typesetting" w:hAnsi="Arabic Typesetting" w:cs="Arabic Typesetting" w:hint="eastAsia"/>
          <w:color w:val="FF0000"/>
          <w:sz w:val="20"/>
          <w:szCs w:val="20"/>
          <w:rtl/>
        </w:rPr>
        <w:t>ر</w:t>
      </w:r>
      <w:r w:rsidRPr="00EA1EB2">
        <w:rPr>
          <w:rFonts w:ascii="Arabic Typesetting" w:hAnsi="Arabic Typesetting" w:cs="Arabic Typesetting"/>
          <w:color w:val="FF0000"/>
          <w:sz w:val="20"/>
          <w:szCs w:val="20"/>
          <w:rtl/>
        </w:rPr>
        <w:t xml:space="preserve"> </w:t>
      </w:r>
      <w:r w:rsidRPr="00EA1EB2">
        <w:rPr>
          <w:rFonts w:ascii="Arabic Typesetting" w:hAnsi="Arabic Typesetting" w:cs="Arabic Typesetting" w:hint="cs"/>
          <w:color w:val="FF0000"/>
          <w:sz w:val="20"/>
          <w:szCs w:val="20"/>
          <w:rtl/>
        </w:rPr>
        <w:t>ڕە</w:t>
      </w:r>
      <w:r w:rsidRPr="00EA1EB2">
        <w:rPr>
          <w:rFonts w:ascii="Arabic Typesetting" w:hAnsi="Arabic Typesetting" w:cs="Arabic Typesetting" w:hint="eastAsia"/>
          <w:color w:val="FF0000"/>
          <w:sz w:val="20"/>
          <w:szCs w:val="20"/>
          <w:rtl/>
        </w:rPr>
        <w:t>زام</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hint="eastAsia"/>
          <w:color w:val="FF0000"/>
          <w:sz w:val="20"/>
          <w:szCs w:val="20"/>
          <w:rtl/>
        </w:rPr>
        <w:t>ند</w:t>
      </w:r>
      <w:r w:rsidRPr="00EA1EB2">
        <w:rPr>
          <w:rFonts w:ascii="Arabic Typesetting" w:hAnsi="Arabic Typesetting" w:cs="Arabic Typesetting" w:hint="cs"/>
          <w:color w:val="FF0000"/>
          <w:sz w:val="20"/>
          <w:szCs w:val="20"/>
          <w:rtl/>
        </w:rPr>
        <w:t>ی</w:t>
      </w:r>
      <w:r w:rsidRPr="00EA1EB2">
        <w:rPr>
          <w:rFonts w:ascii="Arabic Typesetting" w:hAnsi="Arabic Typesetting" w:cs="Arabic Typesetting"/>
          <w:color w:val="FF0000"/>
          <w:sz w:val="20"/>
          <w:szCs w:val="20"/>
          <w:rtl/>
        </w:rPr>
        <w:t xml:space="preserve"> </w:t>
      </w:r>
      <w:r w:rsidRPr="00EA1EB2">
        <w:rPr>
          <w:color w:val="FF0000"/>
          <w:rtl/>
        </w:rPr>
        <w:t>- 0</w:t>
      </w:r>
      <w:r w:rsidRPr="00EA1EB2">
        <w:rPr>
          <w:color w:val="FF0000"/>
        </w:rPr>
        <w:t xml:space="preserve">CC BY-NC-ND </w:t>
      </w:r>
      <w:r w:rsidRPr="008173C5">
        <w:t>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AB9B2" w14:textId="5602FC34" w:rsidR="00267FC1" w:rsidRDefault="00931FFD" w:rsidP="00267FC1">
    <w:pPr>
      <w:pStyle w:val="Header"/>
      <w:tabs>
        <w:tab w:val="clear" w:pos="4320"/>
        <w:tab w:val="center" w:pos="3690"/>
      </w:tabs>
    </w:pPr>
    <w:r w:rsidRPr="00931FFD">
      <w:rPr>
        <w:rFonts w:ascii="Arabic Typesetting" w:hAnsi="Arabic Typesetting" w:cs="Arabic Typesetting"/>
        <w:sz w:val="32"/>
        <w:szCs w:val="32"/>
        <w:rtl/>
        <w:lang w:val="tr-TR"/>
      </w:rPr>
      <w:t>گ</w:t>
    </w:r>
    <w:r w:rsidRPr="00931FFD">
      <w:rPr>
        <w:rFonts w:ascii="Arabic Typesetting" w:hAnsi="Arabic Typesetting" w:cs="Arabic Typesetting" w:hint="cs"/>
        <w:sz w:val="32"/>
        <w:szCs w:val="32"/>
        <w:rtl/>
        <w:lang w:val="tr-TR"/>
      </w:rPr>
      <w:t>ۆڤ</w:t>
    </w:r>
    <w:r w:rsidRPr="00931FFD">
      <w:rPr>
        <w:rFonts w:ascii="Arabic Typesetting" w:hAnsi="Arabic Typesetting" w:cs="Arabic Typesetting" w:hint="eastAsia"/>
        <w:sz w:val="32"/>
        <w:szCs w:val="32"/>
        <w:rtl/>
        <w:lang w:val="tr-TR"/>
      </w:rPr>
      <w:t>ار</w:t>
    </w:r>
    <w:r w:rsidRPr="00931FFD">
      <w:rPr>
        <w:rFonts w:ascii="Arabic Typesetting" w:hAnsi="Arabic Typesetting" w:cs="Arabic Typesetting" w:hint="cs"/>
        <w:sz w:val="32"/>
        <w:szCs w:val="32"/>
        <w:rtl/>
        <w:lang w:val="tr-TR"/>
      </w:rPr>
      <w:t>ی</w:t>
    </w:r>
    <w:r w:rsidRPr="00931FFD">
      <w:rPr>
        <w:rFonts w:ascii="Arabic Typesetting" w:hAnsi="Arabic Typesetting" w:cs="Arabic Typesetting"/>
        <w:sz w:val="32"/>
        <w:szCs w:val="32"/>
        <w:rtl/>
        <w:lang w:val="tr-TR"/>
      </w:rPr>
      <w:t xml:space="preserve"> زانک</w:t>
    </w:r>
    <w:r w:rsidRPr="00931FFD">
      <w:rPr>
        <w:rFonts w:ascii="Arabic Typesetting" w:hAnsi="Arabic Typesetting" w:cs="Arabic Typesetting" w:hint="cs"/>
        <w:sz w:val="32"/>
        <w:szCs w:val="32"/>
        <w:rtl/>
        <w:lang w:val="tr-TR"/>
      </w:rPr>
      <w:t>ۆی</w:t>
    </w:r>
    <w:r w:rsidRPr="00931FFD">
      <w:rPr>
        <w:rFonts w:ascii="Arabic Typesetting" w:hAnsi="Arabic Typesetting" w:cs="Arabic Typesetting"/>
        <w:sz w:val="32"/>
        <w:szCs w:val="32"/>
        <w:rtl/>
        <w:lang w:val="tr-TR"/>
      </w:rPr>
      <w:t xml:space="preserve"> ک</w:t>
    </w:r>
    <w:r w:rsidRPr="00931FFD">
      <w:rPr>
        <w:rFonts w:ascii="Arabic Typesetting" w:hAnsi="Arabic Typesetting" w:cs="Arabic Typesetting" w:hint="cs"/>
        <w:sz w:val="32"/>
        <w:szCs w:val="32"/>
        <w:rtl/>
        <w:lang w:val="tr-TR"/>
      </w:rPr>
      <w:t>ۆیە</w:t>
    </w:r>
    <w:r w:rsidRPr="00931FFD">
      <w:rPr>
        <w:rFonts w:ascii="Arabic Typesetting" w:hAnsi="Arabic Typesetting" w:cs="Arabic Typesetting"/>
        <w:sz w:val="32"/>
        <w:szCs w:val="32"/>
        <w:rtl/>
        <w:lang w:val="tr-TR"/>
      </w:rPr>
      <w:t xml:space="preserve"> ب</w:t>
    </w:r>
    <w:r w:rsidRPr="00931FFD">
      <w:rPr>
        <w:rFonts w:ascii="Arabic Typesetting" w:hAnsi="Arabic Typesetting" w:cs="Arabic Typesetting" w:hint="cs"/>
        <w:sz w:val="32"/>
        <w:szCs w:val="32"/>
        <w:rtl/>
        <w:lang w:val="tr-TR"/>
      </w:rPr>
      <w:t>ۆ</w:t>
    </w:r>
    <w:r w:rsidRPr="00931FFD">
      <w:rPr>
        <w:rFonts w:ascii="Arabic Typesetting" w:hAnsi="Arabic Typesetting" w:cs="Arabic Typesetting"/>
        <w:sz w:val="32"/>
        <w:szCs w:val="32"/>
        <w:rtl/>
        <w:lang w:val="tr-TR"/>
      </w:rPr>
      <w:t xml:space="preserve"> زانست</w:t>
    </w:r>
    <w:r w:rsidRPr="00931FFD">
      <w:rPr>
        <w:rFonts w:ascii="Arabic Typesetting" w:hAnsi="Arabic Typesetting" w:cs="Arabic Typesetting" w:hint="cs"/>
        <w:sz w:val="32"/>
        <w:szCs w:val="32"/>
        <w:rtl/>
        <w:lang w:val="tr-TR"/>
      </w:rPr>
      <w:t>ە</w:t>
    </w:r>
    <w:r w:rsidRPr="00931FFD">
      <w:rPr>
        <w:rFonts w:ascii="Arabic Typesetting" w:hAnsi="Arabic Typesetting" w:cs="Arabic Typesetting"/>
        <w:sz w:val="32"/>
        <w:szCs w:val="32"/>
        <w:rtl/>
        <w:lang w:val="tr-TR"/>
      </w:rPr>
      <w:t xml:space="preserve"> مر</w:t>
    </w:r>
    <w:r w:rsidRPr="00931FFD">
      <w:rPr>
        <w:rFonts w:ascii="Arabic Typesetting" w:hAnsi="Arabic Typesetting" w:cs="Arabic Typesetting" w:hint="cs"/>
        <w:sz w:val="32"/>
        <w:szCs w:val="32"/>
        <w:rtl/>
        <w:lang w:val="tr-TR"/>
      </w:rPr>
      <w:t>ۆڤ</w:t>
    </w:r>
    <w:r w:rsidRPr="00931FFD">
      <w:rPr>
        <w:rFonts w:ascii="Arabic Typesetting" w:hAnsi="Arabic Typesetting" w:cs="Arabic Typesetting" w:hint="eastAsia"/>
        <w:sz w:val="32"/>
        <w:szCs w:val="32"/>
        <w:rtl/>
        <w:lang w:val="tr-TR"/>
      </w:rPr>
      <w:t>ا</w:t>
    </w:r>
    <w:r w:rsidRPr="00931FFD">
      <w:rPr>
        <w:rFonts w:ascii="Arabic Typesetting" w:hAnsi="Arabic Typesetting" w:cs="Arabic Typesetting" w:hint="cs"/>
        <w:sz w:val="32"/>
        <w:szCs w:val="32"/>
        <w:rtl/>
        <w:lang w:val="tr-TR"/>
      </w:rPr>
      <w:t>یە</w:t>
    </w:r>
    <w:r w:rsidRPr="00931FFD">
      <w:rPr>
        <w:rFonts w:ascii="Arabic Typesetting" w:hAnsi="Arabic Typesetting" w:cs="Arabic Typesetting" w:hint="eastAsia"/>
        <w:sz w:val="32"/>
        <w:szCs w:val="32"/>
        <w:rtl/>
        <w:lang w:val="tr-TR"/>
      </w:rPr>
      <w:t>ت</w:t>
    </w:r>
    <w:r w:rsidRPr="00931FFD">
      <w:rPr>
        <w:rFonts w:ascii="Arabic Typesetting" w:hAnsi="Arabic Typesetting" w:cs="Arabic Typesetting" w:hint="cs"/>
        <w:sz w:val="32"/>
        <w:szCs w:val="32"/>
        <w:rtl/>
        <w:lang w:val="tr-TR"/>
      </w:rPr>
      <w:t>ی</w:t>
    </w:r>
    <w:r w:rsidRPr="00931FFD">
      <w:rPr>
        <w:rFonts w:ascii="Arabic Typesetting" w:hAnsi="Arabic Typesetting" w:cs="Arabic Typesetting"/>
        <w:sz w:val="32"/>
        <w:szCs w:val="32"/>
        <w:rtl/>
        <w:lang w:val="tr-TR"/>
      </w:rPr>
      <w:t xml:space="preserve"> وک</w:t>
    </w:r>
    <w:r w:rsidRPr="00931FFD">
      <w:rPr>
        <w:rFonts w:ascii="Arabic Typesetting" w:hAnsi="Arabic Typesetting" w:cs="Arabic Typesetting" w:hint="cs"/>
        <w:sz w:val="32"/>
        <w:szCs w:val="32"/>
        <w:rtl/>
        <w:lang w:val="tr-TR"/>
      </w:rPr>
      <w:t>ۆ</w:t>
    </w:r>
    <w:r w:rsidRPr="00931FFD">
      <w:rPr>
        <w:rFonts w:ascii="Arabic Typesetting" w:hAnsi="Arabic Typesetting" w:cs="Arabic Typesetting" w:hint="eastAsia"/>
        <w:sz w:val="32"/>
        <w:szCs w:val="32"/>
        <w:rtl/>
        <w:lang w:val="tr-TR"/>
      </w:rPr>
      <w:t>م</w:t>
    </w:r>
    <w:r w:rsidRPr="00931FFD">
      <w:rPr>
        <w:rFonts w:ascii="Arabic Typesetting" w:hAnsi="Arabic Typesetting" w:cs="Arabic Typesetting" w:hint="cs"/>
        <w:sz w:val="32"/>
        <w:szCs w:val="32"/>
        <w:rtl/>
        <w:lang w:val="tr-TR"/>
      </w:rPr>
      <w:t>ەڵ</w:t>
    </w:r>
    <w:r w:rsidRPr="00931FFD">
      <w:rPr>
        <w:rFonts w:ascii="Arabic Typesetting" w:hAnsi="Arabic Typesetting" w:cs="Arabic Typesetting" w:hint="eastAsia"/>
        <w:sz w:val="32"/>
        <w:szCs w:val="32"/>
        <w:rtl/>
        <w:lang w:val="tr-TR"/>
      </w:rPr>
      <w:t>ا</w:t>
    </w:r>
    <w:r w:rsidRPr="00931FFD">
      <w:rPr>
        <w:rFonts w:ascii="Arabic Typesetting" w:hAnsi="Arabic Typesetting" w:cs="Arabic Typesetting" w:hint="cs"/>
        <w:sz w:val="32"/>
        <w:szCs w:val="32"/>
        <w:rtl/>
        <w:lang w:val="tr-TR"/>
      </w:rPr>
      <w:t>یە</w:t>
    </w:r>
    <w:r w:rsidRPr="00931FFD">
      <w:rPr>
        <w:rFonts w:ascii="Arabic Typesetting" w:hAnsi="Arabic Typesetting" w:cs="Arabic Typesetting" w:hint="eastAsia"/>
        <w:sz w:val="32"/>
        <w:szCs w:val="32"/>
        <w:rtl/>
        <w:lang w:val="tr-TR"/>
      </w:rPr>
      <w:t>ت</w:t>
    </w:r>
    <w:r w:rsidRPr="00931FFD">
      <w:rPr>
        <w:rFonts w:ascii="Arabic Typesetting" w:hAnsi="Arabic Typesetting" w:cs="Arabic Typesetting" w:hint="cs"/>
        <w:sz w:val="32"/>
        <w:szCs w:val="32"/>
        <w:rtl/>
        <w:lang w:val="tr-TR"/>
      </w:rPr>
      <w:t>ییە</w:t>
    </w:r>
    <w:r w:rsidRPr="00931FFD">
      <w:rPr>
        <w:rFonts w:ascii="Arabic Typesetting" w:hAnsi="Arabic Typesetting" w:cs="Arabic Typesetting" w:hint="eastAsia"/>
        <w:sz w:val="32"/>
        <w:szCs w:val="32"/>
        <w:rtl/>
        <w:lang w:val="tr-TR"/>
      </w:rPr>
      <w:t>کان</w:t>
    </w:r>
    <w:r w:rsidR="00267FC1">
      <w:rPr>
        <w:rFonts w:ascii="Arabic Typesetting" w:hAnsi="Arabic Typesetting" w:cs="Arabic Typesetting" w:hint="cs"/>
        <w:sz w:val="32"/>
        <w:szCs w:val="32"/>
        <w:rtl/>
      </w:rPr>
      <w:tab/>
    </w:r>
    <w:r w:rsidR="00267FC1">
      <w:rPr>
        <w:rFonts w:ascii="Arabic Typesetting" w:hAnsi="Arabic Typesetting" w:cs="Arabic Typesetting" w:hint="cs"/>
        <w:sz w:val="32"/>
        <w:szCs w:val="32"/>
        <w:rtl/>
      </w:rPr>
      <w:tab/>
    </w:r>
    <w:r w:rsidR="00267FC1">
      <w:rPr>
        <w:rFonts w:ascii="Arabic Typesetting" w:hAnsi="Arabic Typesetting" w:cs="Arabic Typesetting" w:hint="cs"/>
        <w:sz w:val="32"/>
        <w:szCs w:val="32"/>
        <w:rtl/>
      </w:rPr>
      <w:tab/>
    </w:r>
    <w:r w:rsidR="00267FC1">
      <w:rPr>
        <w:rFonts w:ascii="Arabic Typesetting" w:hAnsi="Arabic Typesetting" w:cs="Arabic Typesetting" w:hint="cs"/>
        <w:sz w:val="32"/>
        <w:szCs w:val="32"/>
        <w:rtl/>
      </w:rPr>
      <w:tab/>
    </w:r>
    <w:r w:rsidR="00267FC1">
      <w:rPr>
        <w:rFonts w:ascii="Arabic Typesetting" w:hAnsi="Arabic Typesetting" w:cs="Arabic Typesetting" w:hint="cs"/>
        <w:sz w:val="32"/>
        <w:szCs w:val="32"/>
        <w:rtl/>
      </w:rPr>
      <w:tab/>
    </w:r>
    <w:r w:rsidR="00267FC1">
      <w:rPr>
        <w:rFonts w:ascii="Arabic Typesetting" w:hAnsi="Arabic Typesetting" w:cs="Arabic Typesetting" w:hint="cs"/>
        <w:sz w:val="32"/>
        <w:szCs w:val="32"/>
        <w:rtl/>
      </w:rPr>
      <w:tab/>
    </w:r>
    <w:r w:rsidR="00267FC1">
      <w:rPr>
        <w:rFonts w:ascii="Arabic Typesetting" w:hAnsi="Arabic Typesetting" w:cs="Arabic Typesetting" w:hint="cs"/>
        <w:sz w:val="32"/>
        <w:szCs w:val="32"/>
        <w:rtl/>
      </w:rPr>
      <w:tab/>
    </w:r>
    <w:r w:rsidR="00267FC1">
      <w:rPr>
        <w:rFonts w:ascii="Arabic Typesetting" w:hAnsi="Arabic Typesetting" w:cs="Arabic Typesetting" w:hint="cs"/>
        <w:sz w:val="32"/>
        <w:szCs w:val="32"/>
        <w:rtl/>
      </w:rPr>
      <w:tab/>
    </w:r>
    <w:r w:rsidR="00042922">
      <w:t xml:space="preserve"> </w:t>
    </w:r>
    <w:r w:rsidR="00267FC1">
      <w:fldChar w:fldCharType="begin"/>
    </w:r>
    <w:r w:rsidR="00267FC1">
      <w:instrText xml:space="preserve"> PAGE   \* MERGEFORMAT </w:instrText>
    </w:r>
    <w:r w:rsidR="00267FC1">
      <w:fldChar w:fldCharType="separate"/>
    </w:r>
    <w:r w:rsidR="00912DAE">
      <w:t>4</w:t>
    </w:r>
    <w:r w:rsidR="00267FC1">
      <w:fldChar w:fldCharType="end"/>
    </w:r>
  </w:p>
  <w:p w14:paraId="3672B5A9" w14:textId="77777777" w:rsidR="00D863CE" w:rsidRDefault="00D863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2BEB1" w14:textId="0B9D310E" w:rsidR="000B6D2E" w:rsidRPr="000B6D2E" w:rsidRDefault="00931FFD" w:rsidP="000B6D2E">
    <w:pPr>
      <w:pStyle w:val="Header"/>
      <w:tabs>
        <w:tab w:val="clear" w:pos="8640"/>
        <w:tab w:val="right" w:pos="10404"/>
      </w:tabs>
      <w:bidi/>
      <w:rPr>
        <w:rFonts w:ascii="Arabic Typesetting" w:hAnsi="Arabic Typesetting" w:cs="Arabic Typesetting"/>
        <w:sz w:val="32"/>
        <w:szCs w:val="32"/>
      </w:rPr>
    </w:pPr>
    <w:r w:rsidRPr="00931FFD">
      <w:rPr>
        <w:rFonts w:ascii="Arabic Typesetting" w:hAnsi="Arabic Typesetting" w:cs="Arabic Typesetting"/>
        <w:sz w:val="32"/>
        <w:szCs w:val="32"/>
        <w:rtl/>
        <w:lang w:val="tr-TR"/>
      </w:rPr>
      <w:t>گ</w:t>
    </w:r>
    <w:r w:rsidRPr="00931FFD">
      <w:rPr>
        <w:rFonts w:ascii="Arabic Typesetting" w:hAnsi="Arabic Typesetting" w:cs="Arabic Typesetting" w:hint="cs"/>
        <w:sz w:val="32"/>
        <w:szCs w:val="32"/>
        <w:rtl/>
        <w:lang w:val="tr-TR"/>
      </w:rPr>
      <w:t>ۆڤ</w:t>
    </w:r>
    <w:r w:rsidRPr="00931FFD">
      <w:rPr>
        <w:rFonts w:ascii="Arabic Typesetting" w:hAnsi="Arabic Typesetting" w:cs="Arabic Typesetting" w:hint="eastAsia"/>
        <w:sz w:val="32"/>
        <w:szCs w:val="32"/>
        <w:rtl/>
        <w:lang w:val="tr-TR"/>
      </w:rPr>
      <w:t>ار</w:t>
    </w:r>
    <w:r w:rsidRPr="00931FFD">
      <w:rPr>
        <w:rFonts w:ascii="Arabic Typesetting" w:hAnsi="Arabic Typesetting" w:cs="Arabic Typesetting" w:hint="cs"/>
        <w:sz w:val="32"/>
        <w:szCs w:val="32"/>
        <w:rtl/>
        <w:lang w:val="tr-TR"/>
      </w:rPr>
      <w:t>ی</w:t>
    </w:r>
    <w:r w:rsidRPr="00931FFD">
      <w:rPr>
        <w:rFonts w:ascii="Arabic Typesetting" w:hAnsi="Arabic Typesetting" w:cs="Arabic Typesetting"/>
        <w:sz w:val="32"/>
        <w:szCs w:val="32"/>
        <w:rtl/>
        <w:lang w:val="tr-TR"/>
      </w:rPr>
      <w:t xml:space="preserve"> زانک</w:t>
    </w:r>
    <w:r w:rsidRPr="00931FFD">
      <w:rPr>
        <w:rFonts w:ascii="Arabic Typesetting" w:hAnsi="Arabic Typesetting" w:cs="Arabic Typesetting" w:hint="cs"/>
        <w:sz w:val="32"/>
        <w:szCs w:val="32"/>
        <w:rtl/>
        <w:lang w:val="tr-TR"/>
      </w:rPr>
      <w:t>ۆی</w:t>
    </w:r>
    <w:r w:rsidRPr="00931FFD">
      <w:rPr>
        <w:rFonts w:ascii="Arabic Typesetting" w:hAnsi="Arabic Typesetting" w:cs="Arabic Typesetting"/>
        <w:sz w:val="32"/>
        <w:szCs w:val="32"/>
        <w:rtl/>
        <w:lang w:val="tr-TR"/>
      </w:rPr>
      <w:t xml:space="preserve"> ک</w:t>
    </w:r>
    <w:r w:rsidRPr="00931FFD">
      <w:rPr>
        <w:rFonts w:ascii="Arabic Typesetting" w:hAnsi="Arabic Typesetting" w:cs="Arabic Typesetting" w:hint="cs"/>
        <w:sz w:val="32"/>
        <w:szCs w:val="32"/>
        <w:rtl/>
        <w:lang w:val="tr-TR"/>
      </w:rPr>
      <w:t>ۆیە</w:t>
    </w:r>
    <w:r w:rsidRPr="00931FFD">
      <w:rPr>
        <w:rFonts w:ascii="Arabic Typesetting" w:hAnsi="Arabic Typesetting" w:cs="Arabic Typesetting"/>
        <w:sz w:val="32"/>
        <w:szCs w:val="32"/>
        <w:rtl/>
        <w:lang w:val="tr-TR"/>
      </w:rPr>
      <w:t xml:space="preserve"> ب</w:t>
    </w:r>
    <w:r w:rsidRPr="00931FFD">
      <w:rPr>
        <w:rFonts w:ascii="Arabic Typesetting" w:hAnsi="Arabic Typesetting" w:cs="Arabic Typesetting" w:hint="cs"/>
        <w:sz w:val="32"/>
        <w:szCs w:val="32"/>
        <w:rtl/>
        <w:lang w:val="tr-TR"/>
      </w:rPr>
      <w:t>ۆ</w:t>
    </w:r>
    <w:r w:rsidRPr="00931FFD">
      <w:rPr>
        <w:rFonts w:ascii="Arabic Typesetting" w:hAnsi="Arabic Typesetting" w:cs="Arabic Typesetting"/>
        <w:sz w:val="32"/>
        <w:szCs w:val="32"/>
        <w:rtl/>
        <w:lang w:val="tr-TR"/>
      </w:rPr>
      <w:t xml:space="preserve"> زانست</w:t>
    </w:r>
    <w:r w:rsidRPr="00931FFD">
      <w:rPr>
        <w:rFonts w:ascii="Arabic Typesetting" w:hAnsi="Arabic Typesetting" w:cs="Arabic Typesetting" w:hint="cs"/>
        <w:sz w:val="32"/>
        <w:szCs w:val="32"/>
        <w:rtl/>
        <w:lang w:val="tr-TR"/>
      </w:rPr>
      <w:t>ە</w:t>
    </w:r>
    <w:r w:rsidRPr="00931FFD">
      <w:rPr>
        <w:rFonts w:ascii="Arabic Typesetting" w:hAnsi="Arabic Typesetting" w:cs="Arabic Typesetting"/>
        <w:sz w:val="32"/>
        <w:szCs w:val="32"/>
        <w:rtl/>
        <w:lang w:val="tr-TR"/>
      </w:rPr>
      <w:t xml:space="preserve"> مر</w:t>
    </w:r>
    <w:r w:rsidRPr="00931FFD">
      <w:rPr>
        <w:rFonts w:ascii="Arabic Typesetting" w:hAnsi="Arabic Typesetting" w:cs="Arabic Typesetting" w:hint="cs"/>
        <w:sz w:val="32"/>
        <w:szCs w:val="32"/>
        <w:rtl/>
        <w:lang w:val="tr-TR"/>
      </w:rPr>
      <w:t>ۆڤ</w:t>
    </w:r>
    <w:r w:rsidRPr="00931FFD">
      <w:rPr>
        <w:rFonts w:ascii="Arabic Typesetting" w:hAnsi="Arabic Typesetting" w:cs="Arabic Typesetting" w:hint="eastAsia"/>
        <w:sz w:val="32"/>
        <w:szCs w:val="32"/>
        <w:rtl/>
        <w:lang w:val="tr-TR"/>
      </w:rPr>
      <w:t>ا</w:t>
    </w:r>
    <w:r w:rsidRPr="00931FFD">
      <w:rPr>
        <w:rFonts w:ascii="Arabic Typesetting" w:hAnsi="Arabic Typesetting" w:cs="Arabic Typesetting" w:hint="cs"/>
        <w:sz w:val="32"/>
        <w:szCs w:val="32"/>
        <w:rtl/>
        <w:lang w:val="tr-TR"/>
      </w:rPr>
      <w:t>یە</w:t>
    </w:r>
    <w:r w:rsidRPr="00931FFD">
      <w:rPr>
        <w:rFonts w:ascii="Arabic Typesetting" w:hAnsi="Arabic Typesetting" w:cs="Arabic Typesetting" w:hint="eastAsia"/>
        <w:sz w:val="32"/>
        <w:szCs w:val="32"/>
        <w:rtl/>
        <w:lang w:val="tr-TR"/>
      </w:rPr>
      <w:t>ت</w:t>
    </w:r>
    <w:r w:rsidRPr="00931FFD">
      <w:rPr>
        <w:rFonts w:ascii="Arabic Typesetting" w:hAnsi="Arabic Typesetting" w:cs="Arabic Typesetting" w:hint="cs"/>
        <w:sz w:val="32"/>
        <w:szCs w:val="32"/>
        <w:rtl/>
        <w:lang w:val="tr-TR"/>
      </w:rPr>
      <w:t>ی</w:t>
    </w:r>
    <w:r w:rsidRPr="00931FFD">
      <w:rPr>
        <w:rFonts w:ascii="Arabic Typesetting" w:hAnsi="Arabic Typesetting" w:cs="Arabic Typesetting"/>
        <w:sz w:val="32"/>
        <w:szCs w:val="32"/>
        <w:rtl/>
        <w:lang w:val="tr-TR"/>
      </w:rPr>
      <w:t xml:space="preserve"> وک</w:t>
    </w:r>
    <w:r w:rsidRPr="00931FFD">
      <w:rPr>
        <w:rFonts w:ascii="Arabic Typesetting" w:hAnsi="Arabic Typesetting" w:cs="Arabic Typesetting" w:hint="cs"/>
        <w:sz w:val="32"/>
        <w:szCs w:val="32"/>
        <w:rtl/>
        <w:lang w:val="tr-TR"/>
      </w:rPr>
      <w:t>ۆ</w:t>
    </w:r>
    <w:r w:rsidRPr="00931FFD">
      <w:rPr>
        <w:rFonts w:ascii="Arabic Typesetting" w:hAnsi="Arabic Typesetting" w:cs="Arabic Typesetting" w:hint="eastAsia"/>
        <w:sz w:val="32"/>
        <w:szCs w:val="32"/>
        <w:rtl/>
        <w:lang w:val="tr-TR"/>
      </w:rPr>
      <w:t>م</w:t>
    </w:r>
    <w:r w:rsidRPr="00931FFD">
      <w:rPr>
        <w:rFonts w:ascii="Arabic Typesetting" w:hAnsi="Arabic Typesetting" w:cs="Arabic Typesetting" w:hint="cs"/>
        <w:sz w:val="32"/>
        <w:szCs w:val="32"/>
        <w:rtl/>
        <w:lang w:val="tr-TR"/>
      </w:rPr>
      <w:t>ەڵ</w:t>
    </w:r>
    <w:r w:rsidRPr="00931FFD">
      <w:rPr>
        <w:rFonts w:ascii="Arabic Typesetting" w:hAnsi="Arabic Typesetting" w:cs="Arabic Typesetting" w:hint="eastAsia"/>
        <w:sz w:val="32"/>
        <w:szCs w:val="32"/>
        <w:rtl/>
        <w:lang w:val="tr-TR"/>
      </w:rPr>
      <w:t>ا</w:t>
    </w:r>
    <w:r w:rsidRPr="00931FFD">
      <w:rPr>
        <w:rFonts w:ascii="Arabic Typesetting" w:hAnsi="Arabic Typesetting" w:cs="Arabic Typesetting" w:hint="cs"/>
        <w:sz w:val="32"/>
        <w:szCs w:val="32"/>
        <w:rtl/>
        <w:lang w:val="tr-TR"/>
      </w:rPr>
      <w:t>یە</w:t>
    </w:r>
    <w:r w:rsidRPr="00931FFD">
      <w:rPr>
        <w:rFonts w:ascii="Arabic Typesetting" w:hAnsi="Arabic Typesetting" w:cs="Arabic Typesetting" w:hint="eastAsia"/>
        <w:sz w:val="32"/>
        <w:szCs w:val="32"/>
        <w:rtl/>
        <w:lang w:val="tr-TR"/>
      </w:rPr>
      <w:t>ت</w:t>
    </w:r>
    <w:r w:rsidRPr="00931FFD">
      <w:rPr>
        <w:rFonts w:ascii="Arabic Typesetting" w:hAnsi="Arabic Typesetting" w:cs="Arabic Typesetting" w:hint="cs"/>
        <w:sz w:val="32"/>
        <w:szCs w:val="32"/>
        <w:rtl/>
        <w:lang w:val="tr-TR"/>
      </w:rPr>
      <w:t>ییە</w:t>
    </w:r>
    <w:r w:rsidRPr="00931FFD">
      <w:rPr>
        <w:rFonts w:ascii="Arabic Typesetting" w:hAnsi="Arabic Typesetting" w:cs="Arabic Typesetting" w:hint="eastAsia"/>
        <w:sz w:val="32"/>
        <w:szCs w:val="32"/>
        <w:rtl/>
        <w:lang w:val="tr-TR"/>
      </w:rPr>
      <w:t>کان</w:t>
    </w:r>
    <w:r w:rsidR="000B6D2E" w:rsidRPr="000B6D2E">
      <w:rPr>
        <w:rFonts w:ascii="Arabic Typesetting" w:hAnsi="Arabic Typesetting" w:cs="Arabic Typesetting"/>
        <w:sz w:val="32"/>
        <w:szCs w:val="32"/>
      </w:rPr>
      <w:tab/>
    </w:r>
    <w:r w:rsidR="000B6D2E" w:rsidRPr="000B6D2E">
      <w:rPr>
        <w:rFonts w:ascii="Arabic Typesetting" w:hAnsi="Arabic Typesetting" w:cs="Arabic Typesetting"/>
        <w:sz w:val="32"/>
        <w:szCs w:val="32"/>
      </w:rPr>
      <w:tab/>
    </w:r>
    <w:r w:rsidR="000B6D2E" w:rsidRPr="007252CE">
      <w:fldChar w:fldCharType="begin"/>
    </w:r>
    <w:r w:rsidR="000B6D2E" w:rsidRPr="007252CE">
      <w:instrText xml:space="preserve"> PAGE   \* MERGEFORMAT </w:instrText>
    </w:r>
    <w:r w:rsidR="000B6D2E" w:rsidRPr="007252CE">
      <w:fldChar w:fldCharType="separate"/>
    </w:r>
    <w:r w:rsidR="00912DAE" w:rsidRPr="007252CE">
      <w:rPr>
        <w:rtl/>
      </w:rPr>
      <w:t>3</w:t>
    </w:r>
    <w:r w:rsidR="000B6D2E" w:rsidRPr="007252CE">
      <w:fldChar w:fldCharType="end"/>
    </w:r>
  </w:p>
  <w:p w14:paraId="1EFA3D4E" w14:textId="77777777" w:rsidR="00E97402" w:rsidRDefault="00E97402">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972" w:hanging="720"/>
      </w:pPr>
    </w:lvl>
    <w:lvl w:ilvl="4">
      <w:start w:val="1"/>
      <w:numFmt w:val="decimal"/>
      <w:pStyle w:val="Heading5"/>
      <w:lvlText w:val="(%5)"/>
      <w:legacy w:legacy="1" w:legacySpace="0" w:legacyIndent="720"/>
      <w:lvlJc w:val="left"/>
      <w:pPr>
        <w:ind w:left="1692" w:hanging="720"/>
      </w:pPr>
    </w:lvl>
    <w:lvl w:ilvl="5">
      <w:start w:val="1"/>
      <w:numFmt w:val="lowerLetter"/>
      <w:pStyle w:val="Heading6"/>
      <w:lvlText w:val="(%6)"/>
      <w:legacy w:legacy="1" w:legacySpace="0" w:legacyIndent="720"/>
      <w:lvlJc w:val="left"/>
      <w:pPr>
        <w:ind w:left="2412" w:hanging="720"/>
      </w:pPr>
    </w:lvl>
    <w:lvl w:ilvl="6">
      <w:start w:val="1"/>
      <w:numFmt w:val="lowerRoman"/>
      <w:pStyle w:val="Heading7"/>
      <w:lvlText w:val="(%7)"/>
      <w:legacy w:legacy="1" w:legacySpace="0" w:legacyIndent="720"/>
      <w:lvlJc w:val="left"/>
      <w:pPr>
        <w:ind w:left="3132" w:hanging="720"/>
      </w:pPr>
    </w:lvl>
    <w:lvl w:ilvl="7">
      <w:start w:val="1"/>
      <w:numFmt w:val="lowerLetter"/>
      <w:pStyle w:val="Heading8"/>
      <w:lvlText w:val="(%8)"/>
      <w:legacy w:legacy="1" w:legacySpace="0" w:legacyIndent="720"/>
      <w:lvlJc w:val="left"/>
      <w:pPr>
        <w:ind w:left="3852" w:hanging="720"/>
      </w:pPr>
    </w:lvl>
    <w:lvl w:ilvl="8">
      <w:start w:val="1"/>
      <w:numFmt w:val="lowerRoman"/>
      <w:pStyle w:val="Heading9"/>
      <w:lvlText w:val="(%9)"/>
      <w:legacy w:legacy="1" w:legacySpace="0" w:legacyIndent="720"/>
      <w:lvlJc w:val="left"/>
      <w:pPr>
        <w:ind w:left="4572" w:hanging="720"/>
      </w:pPr>
    </w:lvl>
  </w:abstractNum>
  <w:abstractNum w:abstractNumId="1" w15:restartNumberingAfterBreak="0">
    <w:nsid w:val="11C32135"/>
    <w:multiLevelType w:val="hybridMultilevel"/>
    <w:tmpl w:val="4D60B8D6"/>
    <w:lvl w:ilvl="0" w:tplc="B66E316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B1BE9"/>
    <w:multiLevelType w:val="hybridMultilevel"/>
    <w:tmpl w:val="E3968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9C3353"/>
    <w:multiLevelType w:val="hybridMultilevel"/>
    <w:tmpl w:val="65E2E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EB1291"/>
    <w:multiLevelType w:val="hybridMultilevel"/>
    <w:tmpl w:val="1CD0C046"/>
    <w:lvl w:ilvl="0" w:tplc="B17ED5BE">
      <w:numFmt w:val="bullet"/>
      <w:lvlText w:val="-"/>
      <w:lvlJc w:val="left"/>
      <w:pPr>
        <w:ind w:left="720" w:hanging="360"/>
      </w:pPr>
      <w:rPr>
        <w:rFonts w:ascii="Arabic Typesetting" w:eastAsia="Calibri" w:hAnsi="Arabic Typesetting" w:cs="Arabic Typesetting"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6" w15:restartNumberingAfterBreak="0">
    <w:nsid w:val="1B93184A"/>
    <w:multiLevelType w:val="hybridMultilevel"/>
    <w:tmpl w:val="746CC5A4"/>
    <w:lvl w:ilvl="0" w:tplc="8678343E">
      <w:start w:val="7"/>
      <w:numFmt w:val="decimalFullWidth"/>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CEF2441"/>
    <w:multiLevelType w:val="hybridMultilevel"/>
    <w:tmpl w:val="38487A88"/>
    <w:lvl w:ilvl="0" w:tplc="600063EE">
      <w:start w:val="5"/>
      <w:numFmt w:val="decimalFullWidth"/>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9" w15:restartNumberingAfterBreak="0">
    <w:nsid w:val="27220354"/>
    <w:multiLevelType w:val="hybridMultilevel"/>
    <w:tmpl w:val="C81A415E"/>
    <w:lvl w:ilvl="0" w:tplc="ABD818D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2" w15:restartNumberingAfterBreak="0">
    <w:nsid w:val="31430C19"/>
    <w:multiLevelType w:val="hybridMultilevel"/>
    <w:tmpl w:val="9592A4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25D33"/>
    <w:multiLevelType w:val="hybridMultilevel"/>
    <w:tmpl w:val="3F9A6612"/>
    <w:lvl w:ilvl="0" w:tplc="2CD2C590">
      <w:start w:val="1"/>
      <w:numFmt w:val="arabicAbjad"/>
      <w:lvlText w:val="%1."/>
      <w:lvlJc w:val="left"/>
      <w:pPr>
        <w:ind w:left="778" w:hanging="360"/>
      </w:pPr>
      <w:rPr>
        <w:rFonts w:hint="default"/>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FF2F85"/>
    <w:multiLevelType w:val="hybridMultilevel"/>
    <w:tmpl w:val="554A49E0"/>
    <w:lvl w:ilvl="0" w:tplc="21C851D4">
      <w:start w:val="1"/>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5765E2"/>
    <w:multiLevelType w:val="hybridMultilevel"/>
    <w:tmpl w:val="D9C03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7"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18" w15:restartNumberingAfterBreak="0">
    <w:nsid w:val="450172E0"/>
    <w:multiLevelType w:val="multilevel"/>
    <w:tmpl w:val="0C00BDFE"/>
    <w:lvl w:ilvl="0">
      <w:start w:val="1"/>
      <w:numFmt w:val="decimal"/>
      <w:lvlText w:val="%1."/>
      <w:lvlJc w:val="left"/>
      <w:pPr>
        <w:ind w:left="1620" w:hanging="360"/>
      </w:pPr>
      <w:rPr>
        <w:b/>
        <w:bCs/>
      </w:rPr>
    </w:lvl>
    <w:lvl w:ilvl="1">
      <w:start w:val="1"/>
      <w:numFmt w:val="decimal"/>
      <w:isLgl/>
      <w:lvlText w:val="%1.%2"/>
      <w:lvlJc w:val="left"/>
      <w:pPr>
        <w:ind w:left="1620" w:hanging="360"/>
      </w:pPr>
      <w:rPr>
        <w:rFonts w:hint="default"/>
        <w:b/>
        <w:bCs/>
        <w:sz w:val="28"/>
        <w:szCs w:val="28"/>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2700" w:hanging="1440"/>
      </w:pPr>
      <w:rPr>
        <w:rFonts w:hint="default"/>
      </w:rPr>
    </w:lvl>
  </w:abstractNum>
  <w:abstractNum w:abstractNumId="19" w15:restartNumberingAfterBreak="0">
    <w:nsid w:val="469F10DF"/>
    <w:multiLevelType w:val="hybridMultilevel"/>
    <w:tmpl w:val="8990DFFE"/>
    <w:lvl w:ilvl="0" w:tplc="66646DE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21" w15:restartNumberingAfterBreak="0">
    <w:nsid w:val="4C0D4284"/>
    <w:multiLevelType w:val="hybridMultilevel"/>
    <w:tmpl w:val="1100AC18"/>
    <w:lvl w:ilvl="0" w:tplc="66646DE6">
      <w:start w:val="1"/>
      <w:numFmt w:val="arabicAbjad"/>
      <w:lvlText w:val="%1."/>
      <w:lvlJc w:val="left"/>
      <w:pPr>
        <w:ind w:left="1282" w:hanging="360"/>
      </w:pPr>
      <w:rPr>
        <w:rFonts w:hint="default"/>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22"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23" w15:restartNumberingAfterBreak="0">
    <w:nsid w:val="52D32E6C"/>
    <w:multiLevelType w:val="hybridMultilevel"/>
    <w:tmpl w:val="B4746ACE"/>
    <w:lvl w:ilvl="0" w:tplc="8F9E1C5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25" w15:restartNumberingAfterBreak="0">
    <w:nsid w:val="57CD0C2B"/>
    <w:multiLevelType w:val="hybridMultilevel"/>
    <w:tmpl w:val="164CBC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22084A"/>
    <w:multiLevelType w:val="hybridMultilevel"/>
    <w:tmpl w:val="65C24664"/>
    <w:lvl w:ilvl="0" w:tplc="21C851D4">
      <w:start w:val="1"/>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457556"/>
    <w:multiLevelType w:val="hybridMultilevel"/>
    <w:tmpl w:val="91807C2A"/>
    <w:lvl w:ilvl="0" w:tplc="D1AAED04">
      <w:numFmt w:val="bullet"/>
      <w:lvlText w:val="-"/>
      <w:lvlJc w:val="left"/>
      <w:pPr>
        <w:ind w:left="720" w:hanging="360"/>
      </w:pPr>
      <w:rPr>
        <w:rFonts w:ascii="Arabic Typesetting" w:eastAsia="Calibri" w:hAnsi="Arabic Typesetting" w:cs="Arabic Typesetting"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F55B19"/>
    <w:multiLevelType w:val="hybridMultilevel"/>
    <w:tmpl w:val="5A3AEDCE"/>
    <w:lvl w:ilvl="0" w:tplc="8286F80E">
      <w:start w:val="1"/>
      <w:numFmt w:val="decimalFullWidth"/>
      <w:lvlText w:val="%1."/>
      <w:lvlJc w:val="left"/>
      <w:pPr>
        <w:ind w:left="630" w:hanging="360"/>
      </w:pPr>
      <w:rPr>
        <w:rFonts w:ascii="Arabic Typesetting" w:eastAsia="Times New Roman" w:hAnsi="Arabic Typesetting" w:cs="Arabic Typesetting"/>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D223C1"/>
    <w:multiLevelType w:val="hybridMultilevel"/>
    <w:tmpl w:val="ABAA2EE8"/>
    <w:lvl w:ilvl="0" w:tplc="21C851D4">
      <w:start w:val="1"/>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BC11E7"/>
    <w:multiLevelType w:val="hybridMultilevel"/>
    <w:tmpl w:val="45FC3F58"/>
    <w:lvl w:ilvl="0" w:tplc="B66E3160">
      <w:start w:val="1"/>
      <w:numFmt w:val="arabicAlpha"/>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31"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32" w15:restartNumberingAfterBreak="0">
    <w:nsid w:val="77E315E9"/>
    <w:multiLevelType w:val="singleLevel"/>
    <w:tmpl w:val="0BEC9FB0"/>
    <w:lvl w:ilvl="0">
      <w:start w:val="1"/>
      <w:numFmt w:val="none"/>
      <w:lvlText w:val=""/>
      <w:legacy w:legacy="1" w:legacySpace="0" w:legacyIndent="0"/>
      <w:lvlJc w:val="left"/>
      <w:pPr>
        <w:ind w:left="288"/>
      </w:pPr>
    </w:lvl>
  </w:abstractNum>
  <w:abstractNum w:abstractNumId="33" w15:restartNumberingAfterBreak="0">
    <w:nsid w:val="79340D44"/>
    <w:multiLevelType w:val="hybridMultilevel"/>
    <w:tmpl w:val="3126E2CE"/>
    <w:lvl w:ilvl="0" w:tplc="21C851D4">
      <w:start w:val="1"/>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2265040">
    <w:abstractNumId w:val="0"/>
  </w:num>
  <w:num w:numId="2" w16cid:durableId="1755397448">
    <w:abstractNumId w:val="11"/>
  </w:num>
  <w:num w:numId="3" w16cid:durableId="456267147">
    <w:abstractNumId w:val="11"/>
    <w:lvlOverride w:ilvl="0">
      <w:lvl w:ilvl="0">
        <w:start w:val="1"/>
        <w:numFmt w:val="decimal"/>
        <w:lvlText w:val="%1."/>
        <w:legacy w:legacy="1" w:legacySpace="0" w:legacyIndent="360"/>
        <w:lvlJc w:val="left"/>
        <w:pPr>
          <w:ind w:left="360" w:hanging="360"/>
        </w:pPr>
      </w:lvl>
    </w:lvlOverride>
  </w:num>
  <w:num w:numId="4" w16cid:durableId="790823648">
    <w:abstractNumId w:val="11"/>
    <w:lvlOverride w:ilvl="0">
      <w:lvl w:ilvl="0">
        <w:start w:val="1"/>
        <w:numFmt w:val="decimal"/>
        <w:lvlText w:val="%1."/>
        <w:legacy w:legacy="1" w:legacySpace="0" w:legacyIndent="360"/>
        <w:lvlJc w:val="left"/>
        <w:pPr>
          <w:ind w:left="360" w:hanging="360"/>
        </w:pPr>
      </w:lvl>
    </w:lvlOverride>
  </w:num>
  <w:num w:numId="5" w16cid:durableId="1601985052">
    <w:abstractNumId w:val="11"/>
    <w:lvlOverride w:ilvl="0">
      <w:lvl w:ilvl="0">
        <w:start w:val="1"/>
        <w:numFmt w:val="decimal"/>
        <w:lvlText w:val="%1."/>
        <w:legacy w:legacy="1" w:legacySpace="0" w:legacyIndent="360"/>
        <w:lvlJc w:val="left"/>
        <w:pPr>
          <w:ind w:left="360" w:hanging="360"/>
        </w:pPr>
      </w:lvl>
    </w:lvlOverride>
  </w:num>
  <w:num w:numId="6" w16cid:durableId="1068499744">
    <w:abstractNumId w:val="20"/>
  </w:num>
  <w:num w:numId="7" w16cid:durableId="759060871">
    <w:abstractNumId w:val="20"/>
    <w:lvlOverride w:ilvl="0">
      <w:lvl w:ilvl="0">
        <w:start w:val="1"/>
        <w:numFmt w:val="decimal"/>
        <w:lvlText w:val="%1."/>
        <w:legacy w:legacy="1" w:legacySpace="0" w:legacyIndent="360"/>
        <w:lvlJc w:val="left"/>
        <w:pPr>
          <w:ind w:left="360" w:hanging="360"/>
        </w:pPr>
      </w:lvl>
    </w:lvlOverride>
  </w:num>
  <w:num w:numId="8" w16cid:durableId="212427611">
    <w:abstractNumId w:val="20"/>
    <w:lvlOverride w:ilvl="0">
      <w:lvl w:ilvl="0">
        <w:start w:val="1"/>
        <w:numFmt w:val="decimal"/>
        <w:lvlText w:val="%1."/>
        <w:legacy w:legacy="1" w:legacySpace="0" w:legacyIndent="360"/>
        <w:lvlJc w:val="left"/>
        <w:pPr>
          <w:ind w:left="360" w:hanging="360"/>
        </w:pPr>
      </w:lvl>
    </w:lvlOverride>
  </w:num>
  <w:num w:numId="9" w16cid:durableId="361444723">
    <w:abstractNumId w:val="20"/>
    <w:lvlOverride w:ilvl="0">
      <w:lvl w:ilvl="0">
        <w:start w:val="1"/>
        <w:numFmt w:val="decimal"/>
        <w:lvlText w:val="%1."/>
        <w:legacy w:legacy="1" w:legacySpace="0" w:legacyIndent="360"/>
        <w:lvlJc w:val="left"/>
        <w:pPr>
          <w:ind w:left="360" w:hanging="360"/>
        </w:pPr>
      </w:lvl>
    </w:lvlOverride>
  </w:num>
  <w:num w:numId="10" w16cid:durableId="1492520612">
    <w:abstractNumId w:val="20"/>
    <w:lvlOverride w:ilvl="0">
      <w:lvl w:ilvl="0">
        <w:start w:val="1"/>
        <w:numFmt w:val="decimal"/>
        <w:lvlText w:val="%1."/>
        <w:legacy w:legacy="1" w:legacySpace="0" w:legacyIndent="360"/>
        <w:lvlJc w:val="left"/>
        <w:pPr>
          <w:ind w:left="360" w:hanging="360"/>
        </w:pPr>
      </w:lvl>
    </w:lvlOverride>
  </w:num>
  <w:num w:numId="11" w16cid:durableId="596716744">
    <w:abstractNumId w:val="20"/>
    <w:lvlOverride w:ilvl="0">
      <w:lvl w:ilvl="0">
        <w:start w:val="1"/>
        <w:numFmt w:val="decimal"/>
        <w:lvlText w:val="%1."/>
        <w:legacy w:legacy="1" w:legacySpace="0" w:legacyIndent="360"/>
        <w:lvlJc w:val="left"/>
        <w:pPr>
          <w:ind w:left="360" w:hanging="360"/>
        </w:pPr>
      </w:lvl>
    </w:lvlOverride>
  </w:num>
  <w:num w:numId="12" w16cid:durableId="207762102">
    <w:abstractNumId w:val="16"/>
  </w:num>
  <w:num w:numId="13" w16cid:durableId="151868917">
    <w:abstractNumId w:val="5"/>
  </w:num>
  <w:num w:numId="14" w16cid:durableId="826361562">
    <w:abstractNumId w:val="24"/>
  </w:num>
  <w:num w:numId="15" w16cid:durableId="959841177">
    <w:abstractNumId w:val="22"/>
  </w:num>
  <w:num w:numId="16" w16cid:durableId="1078206782">
    <w:abstractNumId w:val="32"/>
  </w:num>
  <w:num w:numId="17" w16cid:durableId="867985441">
    <w:abstractNumId w:val="10"/>
  </w:num>
  <w:num w:numId="18" w16cid:durableId="809589952">
    <w:abstractNumId w:val="8"/>
  </w:num>
  <w:num w:numId="19" w16cid:durableId="1901623833">
    <w:abstractNumId w:val="31"/>
  </w:num>
  <w:num w:numId="20" w16cid:durableId="1381897290">
    <w:abstractNumId w:val="17"/>
  </w:num>
  <w:num w:numId="21" w16cid:durableId="1719469132">
    <w:abstractNumId w:val="18"/>
  </w:num>
  <w:num w:numId="22" w16cid:durableId="1626500276">
    <w:abstractNumId w:val="2"/>
  </w:num>
  <w:num w:numId="23" w16cid:durableId="207575941">
    <w:abstractNumId w:val="3"/>
  </w:num>
  <w:num w:numId="24" w16cid:durableId="3870055">
    <w:abstractNumId w:val="12"/>
  </w:num>
  <w:num w:numId="25" w16cid:durableId="1642341418">
    <w:abstractNumId w:val="23"/>
  </w:num>
  <w:num w:numId="26" w16cid:durableId="1110123137">
    <w:abstractNumId w:val="25"/>
  </w:num>
  <w:num w:numId="27" w16cid:durableId="2088264051">
    <w:abstractNumId w:val="26"/>
  </w:num>
  <w:num w:numId="28" w16cid:durableId="496385486">
    <w:abstractNumId w:val="29"/>
  </w:num>
  <w:num w:numId="29" w16cid:durableId="388384944">
    <w:abstractNumId w:val="14"/>
  </w:num>
  <w:num w:numId="30" w16cid:durableId="1866870921">
    <w:abstractNumId w:val="15"/>
  </w:num>
  <w:num w:numId="31" w16cid:durableId="1077630152">
    <w:abstractNumId w:val="19"/>
  </w:num>
  <w:num w:numId="32" w16cid:durableId="1545174951">
    <w:abstractNumId w:val="30"/>
  </w:num>
  <w:num w:numId="33" w16cid:durableId="1409960703">
    <w:abstractNumId w:val="28"/>
  </w:num>
  <w:num w:numId="34" w16cid:durableId="430853839">
    <w:abstractNumId w:val="1"/>
  </w:num>
  <w:num w:numId="35" w16cid:durableId="1344092850">
    <w:abstractNumId w:val="21"/>
  </w:num>
  <w:num w:numId="36" w16cid:durableId="102040038">
    <w:abstractNumId w:val="7"/>
  </w:num>
  <w:num w:numId="37" w16cid:durableId="2039157188">
    <w:abstractNumId w:val="6"/>
  </w:num>
  <w:num w:numId="38" w16cid:durableId="1279144515">
    <w:abstractNumId w:val="4"/>
  </w:num>
  <w:num w:numId="39" w16cid:durableId="955597818">
    <w:abstractNumId w:val="13"/>
  </w:num>
  <w:num w:numId="40" w16cid:durableId="900336253">
    <w:abstractNumId w:val="27"/>
  </w:num>
  <w:num w:numId="41" w16cid:durableId="1251155432">
    <w:abstractNumId w:val="9"/>
  </w:num>
  <w:num w:numId="42" w16cid:durableId="1122840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82207436">
    <w:abstractNumId w:val="16"/>
    <w:lvlOverride w:ilvl="0">
      <w:startOverride w:val="1"/>
    </w:lvlOverride>
  </w:num>
  <w:num w:numId="44" w16cid:durableId="4846292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ar-IQ" w:vendorID="64" w:dllVersion="4096" w:nlCheck="1" w:checkStyle="0"/>
  <w:activeWritingStyle w:appName="MSWord" w:lang="en-US" w:vendorID="64" w:dllVersion="4096" w:nlCheck="1" w:checkStyle="0"/>
  <w:activeWritingStyle w:appName="MSWord" w:lang="ar-AE" w:vendorID="64" w:dllVersion="4096" w:nlCheck="1" w:checkStyle="0"/>
  <w:activeWritingStyle w:appName="MSWord" w:lang="ar-SA" w:vendorID="64" w:dllVersion="4096" w:nlCheck="1" w:checkStyle="0"/>
  <w:activeWritingStyle w:appName="MSWord" w:lang="ar-JO"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4"/>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030"/>
    <w:rsid w:val="000123E0"/>
    <w:rsid w:val="00013A6A"/>
    <w:rsid w:val="00020E8A"/>
    <w:rsid w:val="000271F1"/>
    <w:rsid w:val="0003185D"/>
    <w:rsid w:val="00033ED5"/>
    <w:rsid w:val="00041B44"/>
    <w:rsid w:val="00042922"/>
    <w:rsid w:val="00046D53"/>
    <w:rsid w:val="00055786"/>
    <w:rsid w:val="00056A5D"/>
    <w:rsid w:val="00062A68"/>
    <w:rsid w:val="0006305F"/>
    <w:rsid w:val="00066130"/>
    <w:rsid w:val="00070E6B"/>
    <w:rsid w:val="0009254C"/>
    <w:rsid w:val="000A2C1F"/>
    <w:rsid w:val="000B0414"/>
    <w:rsid w:val="000B6D2E"/>
    <w:rsid w:val="000C08CC"/>
    <w:rsid w:val="000C1033"/>
    <w:rsid w:val="000C74FA"/>
    <w:rsid w:val="000D6AF5"/>
    <w:rsid w:val="000E2CA5"/>
    <w:rsid w:val="000F3AF8"/>
    <w:rsid w:val="000F7856"/>
    <w:rsid w:val="00104CCD"/>
    <w:rsid w:val="00110FA7"/>
    <w:rsid w:val="00113FEA"/>
    <w:rsid w:val="001151C8"/>
    <w:rsid w:val="00121BC7"/>
    <w:rsid w:val="00134D0E"/>
    <w:rsid w:val="0014365E"/>
    <w:rsid w:val="00144E72"/>
    <w:rsid w:val="00162AD4"/>
    <w:rsid w:val="001711A0"/>
    <w:rsid w:val="00175D44"/>
    <w:rsid w:val="00184B4F"/>
    <w:rsid w:val="001B4C0B"/>
    <w:rsid w:val="001C0484"/>
    <w:rsid w:val="001C7AD2"/>
    <w:rsid w:val="001D2C7A"/>
    <w:rsid w:val="001E728B"/>
    <w:rsid w:val="00201814"/>
    <w:rsid w:val="0020210F"/>
    <w:rsid w:val="00210AFA"/>
    <w:rsid w:val="002205B1"/>
    <w:rsid w:val="00224520"/>
    <w:rsid w:val="00224CAF"/>
    <w:rsid w:val="0023524C"/>
    <w:rsid w:val="002433ED"/>
    <w:rsid w:val="002434A1"/>
    <w:rsid w:val="002570A4"/>
    <w:rsid w:val="00262388"/>
    <w:rsid w:val="00264A9D"/>
    <w:rsid w:val="00267FC1"/>
    <w:rsid w:val="002711B6"/>
    <w:rsid w:val="00277B7B"/>
    <w:rsid w:val="00281307"/>
    <w:rsid w:val="00285525"/>
    <w:rsid w:val="00291AAA"/>
    <w:rsid w:val="002A1714"/>
    <w:rsid w:val="002B4E36"/>
    <w:rsid w:val="002B6D28"/>
    <w:rsid w:val="002C52B9"/>
    <w:rsid w:val="002D42E7"/>
    <w:rsid w:val="002E0304"/>
    <w:rsid w:val="002E6B01"/>
    <w:rsid w:val="0030483D"/>
    <w:rsid w:val="00307CB0"/>
    <w:rsid w:val="00332738"/>
    <w:rsid w:val="00333165"/>
    <w:rsid w:val="00345334"/>
    <w:rsid w:val="0035183F"/>
    <w:rsid w:val="003519EE"/>
    <w:rsid w:val="003579D1"/>
    <w:rsid w:val="00360269"/>
    <w:rsid w:val="00381BB5"/>
    <w:rsid w:val="00393813"/>
    <w:rsid w:val="00395DD6"/>
    <w:rsid w:val="0039699A"/>
    <w:rsid w:val="00397365"/>
    <w:rsid w:val="0039738F"/>
    <w:rsid w:val="003B065E"/>
    <w:rsid w:val="003B1FEF"/>
    <w:rsid w:val="003E3C89"/>
    <w:rsid w:val="003E737E"/>
    <w:rsid w:val="003F558B"/>
    <w:rsid w:val="004037B4"/>
    <w:rsid w:val="00406EEF"/>
    <w:rsid w:val="0043144F"/>
    <w:rsid w:val="00431BFA"/>
    <w:rsid w:val="00434E9D"/>
    <w:rsid w:val="0045342B"/>
    <w:rsid w:val="004631BC"/>
    <w:rsid w:val="004643F5"/>
    <w:rsid w:val="004652C2"/>
    <w:rsid w:val="00470C10"/>
    <w:rsid w:val="00472D30"/>
    <w:rsid w:val="00473183"/>
    <w:rsid w:val="00474869"/>
    <w:rsid w:val="004971C0"/>
    <w:rsid w:val="00497CC4"/>
    <w:rsid w:val="004A2AA6"/>
    <w:rsid w:val="004A4D22"/>
    <w:rsid w:val="004B1972"/>
    <w:rsid w:val="004B552B"/>
    <w:rsid w:val="004C1E16"/>
    <w:rsid w:val="004D0801"/>
    <w:rsid w:val="004F19F0"/>
    <w:rsid w:val="00505CA2"/>
    <w:rsid w:val="00505FB2"/>
    <w:rsid w:val="005265F3"/>
    <w:rsid w:val="00526B8B"/>
    <w:rsid w:val="00555388"/>
    <w:rsid w:val="00565A9A"/>
    <w:rsid w:val="005845A7"/>
    <w:rsid w:val="00593F3C"/>
    <w:rsid w:val="005972A1"/>
    <w:rsid w:val="005A2A15"/>
    <w:rsid w:val="005A5938"/>
    <w:rsid w:val="005A7FE3"/>
    <w:rsid w:val="005B4057"/>
    <w:rsid w:val="005B4E9F"/>
    <w:rsid w:val="005E4115"/>
    <w:rsid w:val="005F21D5"/>
    <w:rsid w:val="005F3E50"/>
    <w:rsid w:val="005F52BB"/>
    <w:rsid w:val="006100C8"/>
    <w:rsid w:val="00614030"/>
    <w:rsid w:val="00617C2C"/>
    <w:rsid w:val="00617F1A"/>
    <w:rsid w:val="0062063C"/>
    <w:rsid w:val="00625D4B"/>
    <w:rsid w:val="00625E96"/>
    <w:rsid w:val="00627746"/>
    <w:rsid w:val="0064242F"/>
    <w:rsid w:val="00642BC3"/>
    <w:rsid w:val="00651C48"/>
    <w:rsid w:val="00657009"/>
    <w:rsid w:val="006656B2"/>
    <w:rsid w:val="00667E02"/>
    <w:rsid w:val="00672611"/>
    <w:rsid w:val="0067552C"/>
    <w:rsid w:val="00677AD2"/>
    <w:rsid w:val="00680614"/>
    <w:rsid w:val="0069361E"/>
    <w:rsid w:val="00697D6F"/>
    <w:rsid w:val="006A10F9"/>
    <w:rsid w:val="006D349C"/>
    <w:rsid w:val="006E07B9"/>
    <w:rsid w:val="006E1613"/>
    <w:rsid w:val="006E7F98"/>
    <w:rsid w:val="007252CE"/>
    <w:rsid w:val="00761F5E"/>
    <w:rsid w:val="00767F84"/>
    <w:rsid w:val="00771354"/>
    <w:rsid w:val="007713DD"/>
    <w:rsid w:val="007A17DD"/>
    <w:rsid w:val="007A6664"/>
    <w:rsid w:val="007B01F6"/>
    <w:rsid w:val="007B419C"/>
    <w:rsid w:val="007C4336"/>
    <w:rsid w:val="007C51D1"/>
    <w:rsid w:val="007C5EE1"/>
    <w:rsid w:val="007C6FEB"/>
    <w:rsid w:val="007E7B58"/>
    <w:rsid w:val="00810E26"/>
    <w:rsid w:val="0081352D"/>
    <w:rsid w:val="008173C5"/>
    <w:rsid w:val="0083017B"/>
    <w:rsid w:val="00840C6E"/>
    <w:rsid w:val="00842586"/>
    <w:rsid w:val="0086334A"/>
    <w:rsid w:val="0087792E"/>
    <w:rsid w:val="008853CB"/>
    <w:rsid w:val="008B0204"/>
    <w:rsid w:val="008B0A3E"/>
    <w:rsid w:val="008B0F44"/>
    <w:rsid w:val="008C2425"/>
    <w:rsid w:val="008C6754"/>
    <w:rsid w:val="008D0462"/>
    <w:rsid w:val="008E003F"/>
    <w:rsid w:val="008E0343"/>
    <w:rsid w:val="008F3DCE"/>
    <w:rsid w:val="009033E6"/>
    <w:rsid w:val="00906986"/>
    <w:rsid w:val="0091035B"/>
    <w:rsid w:val="00911CCE"/>
    <w:rsid w:val="00912DAE"/>
    <w:rsid w:val="00913143"/>
    <w:rsid w:val="00931FFD"/>
    <w:rsid w:val="00932B7B"/>
    <w:rsid w:val="00933B78"/>
    <w:rsid w:val="009354A6"/>
    <w:rsid w:val="00936294"/>
    <w:rsid w:val="00937ABB"/>
    <w:rsid w:val="0094133A"/>
    <w:rsid w:val="00953903"/>
    <w:rsid w:val="009550C3"/>
    <w:rsid w:val="00961B94"/>
    <w:rsid w:val="00963665"/>
    <w:rsid w:val="00964DDE"/>
    <w:rsid w:val="00973E15"/>
    <w:rsid w:val="0098381C"/>
    <w:rsid w:val="00984421"/>
    <w:rsid w:val="009866B5"/>
    <w:rsid w:val="00991FD4"/>
    <w:rsid w:val="00994A3D"/>
    <w:rsid w:val="00996AE5"/>
    <w:rsid w:val="009A2FFD"/>
    <w:rsid w:val="009B12C4"/>
    <w:rsid w:val="009B7F14"/>
    <w:rsid w:val="009E06AB"/>
    <w:rsid w:val="009E5489"/>
    <w:rsid w:val="009F38F5"/>
    <w:rsid w:val="00A03416"/>
    <w:rsid w:val="00A047FC"/>
    <w:rsid w:val="00A54005"/>
    <w:rsid w:val="00A570E6"/>
    <w:rsid w:val="00A61C04"/>
    <w:rsid w:val="00A65EE5"/>
    <w:rsid w:val="00A84360"/>
    <w:rsid w:val="00AA0A45"/>
    <w:rsid w:val="00AA7271"/>
    <w:rsid w:val="00AC2EDA"/>
    <w:rsid w:val="00AC476A"/>
    <w:rsid w:val="00AE7D6D"/>
    <w:rsid w:val="00AF6EA6"/>
    <w:rsid w:val="00B06D81"/>
    <w:rsid w:val="00B107CD"/>
    <w:rsid w:val="00B11BD0"/>
    <w:rsid w:val="00B27833"/>
    <w:rsid w:val="00B6592B"/>
    <w:rsid w:val="00B65CF4"/>
    <w:rsid w:val="00B75C93"/>
    <w:rsid w:val="00B81268"/>
    <w:rsid w:val="00B84859"/>
    <w:rsid w:val="00B86728"/>
    <w:rsid w:val="00B95880"/>
    <w:rsid w:val="00BA1EE5"/>
    <w:rsid w:val="00BA3700"/>
    <w:rsid w:val="00BA5555"/>
    <w:rsid w:val="00BB5915"/>
    <w:rsid w:val="00BC4B8A"/>
    <w:rsid w:val="00C0606F"/>
    <w:rsid w:val="00C1443D"/>
    <w:rsid w:val="00C20621"/>
    <w:rsid w:val="00C20C5C"/>
    <w:rsid w:val="00C24BE5"/>
    <w:rsid w:val="00C36027"/>
    <w:rsid w:val="00C440D9"/>
    <w:rsid w:val="00C44CF0"/>
    <w:rsid w:val="00C46518"/>
    <w:rsid w:val="00C75EEC"/>
    <w:rsid w:val="00C8076A"/>
    <w:rsid w:val="00CA22F5"/>
    <w:rsid w:val="00CA54F9"/>
    <w:rsid w:val="00CB3C80"/>
    <w:rsid w:val="00CB4758"/>
    <w:rsid w:val="00CB4B8D"/>
    <w:rsid w:val="00CB4D55"/>
    <w:rsid w:val="00CC0D4E"/>
    <w:rsid w:val="00CC2939"/>
    <w:rsid w:val="00CD1F3D"/>
    <w:rsid w:val="00CE111E"/>
    <w:rsid w:val="00CE31AE"/>
    <w:rsid w:val="00CF039D"/>
    <w:rsid w:val="00CF2A1A"/>
    <w:rsid w:val="00CF538B"/>
    <w:rsid w:val="00D1177C"/>
    <w:rsid w:val="00D119B3"/>
    <w:rsid w:val="00D26104"/>
    <w:rsid w:val="00D3244E"/>
    <w:rsid w:val="00D3288D"/>
    <w:rsid w:val="00D4549A"/>
    <w:rsid w:val="00D46F69"/>
    <w:rsid w:val="00D538F8"/>
    <w:rsid w:val="00D56935"/>
    <w:rsid w:val="00D60FD9"/>
    <w:rsid w:val="00D6495B"/>
    <w:rsid w:val="00D7126B"/>
    <w:rsid w:val="00D72382"/>
    <w:rsid w:val="00D74300"/>
    <w:rsid w:val="00D7539C"/>
    <w:rsid w:val="00D758C6"/>
    <w:rsid w:val="00D80C38"/>
    <w:rsid w:val="00D863CE"/>
    <w:rsid w:val="00D9001F"/>
    <w:rsid w:val="00DA1108"/>
    <w:rsid w:val="00DA6334"/>
    <w:rsid w:val="00DB2BB9"/>
    <w:rsid w:val="00DD58B7"/>
    <w:rsid w:val="00DD619F"/>
    <w:rsid w:val="00DD7DE4"/>
    <w:rsid w:val="00DE0A6F"/>
    <w:rsid w:val="00DF1827"/>
    <w:rsid w:val="00DF2DDE"/>
    <w:rsid w:val="00DF46FA"/>
    <w:rsid w:val="00DF66EB"/>
    <w:rsid w:val="00E03D9A"/>
    <w:rsid w:val="00E131B3"/>
    <w:rsid w:val="00E14939"/>
    <w:rsid w:val="00E20A75"/>
    <w:rsid w:val="00E23FB9"/>
    <w:rsid w:val="00E50DF6"/>
    <w:rsid w:val="00E634D6"/>
    <w:rsid w:val="00E663C3"/>
    <w:rsid w:val="00E97402"/>
    <w:rsid w:val="00EA2A80"/>
    <w:rsid w:val="00EB6717"/>
    <w:rsid w:val="00EB76F4"/>
    <w:rsid w:val="00EC2F36"/>
    <w:rsid w:val="00EC3CF6"/>
    <w:rsid w:val="00EC788F"/>
    <w:rsid w:val="00ED10E1"/>
    <w:rsid w:val="00EE76DD"/>
    <w:rsid w:val="00EF1797"/>
    <w:rsid w:val="00F1226D"/>
    <w:rsid w:val="00F150DA"/>
    <w:rsid w:val="00F32FCA"/>
    <w:rsid w:val="00F33D44"/>
    <w:rsid w:val="00F36483"/>
    <w:rsid w:val="00F444E5"/>
    <w:rsid w:val="00F4499C"/>
    <w:rsid w:val="00F51118"/>
    <w:rsid w:val="00F65266"/>
    <w:rsid w:val="00F73992"/>
    <w:rsid w:val="00F73AB1"/>
    <w:rsid w:val="00F81BAB"/>
    <w:rsid w:val="00F821A7"/>
    <w:rsid w:val="00F918E6"/>
    <w:rsid w:val="00FB422D"/>
    <w:rsid w:val="00FC742D"/>
    <w:rsid w:val="00FC7C87"/>
    <w:rsid w:val="00FD10E3"/>
    <w:rsid w:val="00FD4505"/>
    <w:rsid w:val="00FE1492"/>
    <w:rsid w:val="00FE4BF4"/>
    <w:rsid w:val="00FE7908"/>
    <w:rsid w:val="00FF17E8"/>
    <w:rsid w:val="00FF22A8"/>
    <w:rsid w:val="00FF40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912742"/>
  <w14:defaultImageDpi w14:val="32767"/>
  <w15:docId w15:val="{F27783EB-1DB9-4CF8-9DF4-B05A206A0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856"/>
    <w:pPr>
      <w:autoSpaceDE w:val="0"/>
      <w:autoSpaceDN w:val="0"/>
    </w:pPr>
    <w:rPr>
      <w:lang w:bidi="ar-AE"/>
    </w:rPr>
  </w:style>
  <w:style w:type="paragraph" w:styleId="Heading1">
    <w:name w:val="heading 1"/>
    <w:basedOn w:val="Normal"/>
    <w:next w:val="Normal"/>
    <w:link w:val="Heading1Char"/>
    <w:qFormat/>
    <w:rsid w:val="000F7856"/>
    <w:pPr>
      <w:keepNext/>
      <w:numPr>
        <w:numId w:val="1"/>
      </w:numPr>
      <w:spacing w:before="240" w:after="80"/>
      <w:jc w:val="center"/>
      <w:outlineLvl w:val="0"/>
    </w:pPr>
    <w:rPr>
      <w:smallCaps/>
      <w:kern w:val="28"/>
    </w:rPr>
  </w:style>
  <w:style w:type="paragraph" w:styleId="Heading2">
    <w:name w:val="heading 2"/>
    <w:basedOn w:val="Normal"/>
    <w:next w:val="Normal"/>
    <w:link w:val="Heading2Char"/>
    <w:qFormat/>
    <w:rsid w:val="000F7856"/>
    <w:pPr>
      <w:keepNext/>
      <w:numPr>
        <w:ilvl w:val="1"/>
        <w:numId w:val="1"/>
      </w:numPr>
      <w:spacing w:before="120" w:after="60"/>
      <w:ind w:left="144"/>
      <w:outlineLvl w:val="1"/>
    </w:pPr>
    <w:rPr>
      <w:i/>
      <w:iCs/>
    </w:rPr>
  </w:style>
  <w:style w:type="paragraph" w:styleId="Heading3">
    <w:name w:val="heading 3"/>
    <w:basedOn w:val="Normal"/>
    <w:next w:val="Normal"/>
    <w:link w:val="Heading3Char"/>
    <w:qFormat/>
    <w:rsid w:val="000F7856"/>
    <w:pPr>
      <w:keepNext/>
      <w:numPr>
        <w:ilvl w:val="2"/>
        <w:numId w:val="1"/>
      </w:numPr>
      <w:ind w:left="288"/>
      <w:outlineLvl w:val="2"/>
    </w:pPr>
    <w:rPr>
      <w:i/>
      <w:iCs/>
    </w:rPr>
  </w:style>
  <w:style w:type="paragraph" w:styleId="Heading4">
    <w:name w:val="heading 4"/>
    <w:basedOn w:val="Normal"/>
    <w:next w:val="Normal"/>
    <w:link w:val="Heading4Char"/>
    <w:qFormat/>
    <w:rsid w:val="000F7856"/>
    <w:pPr>
      <w:keepNext/>
      <w:numPr>
        <w:ilvl w:val="3"/>
        <w:numId w:val="1"/>
      </w:numPr>
      <w:spacing w:before="240" w:after="60"/>
      <w:outlineLvl w:val="3"/>
    </w:pPr>
    <w:rPr>
      <w:i/>
      <w:iCs/>
      <w:sz w:val="18"/>
      <w:szCs w:val="18"/>
    </w:rPr>
  </w:style>
  <w:style w:type="paragraph" w:styleId="Heading5">
    <w:name w:val="heading 5"/>
    <w:basedOn w:val="Normal"/>
    <w:next w:val="Normal"/>
    <w:link w:val="Heading5Char"/>
    <w:qFormat/>
    <w:rsid w:val="000F7856"/>
    <w:pPr>
      <w:numPr>
        <w:ilvl w:val="4"/>
        <w:numId w:val="1"/>
      </w:numPr>
      <w:spacing w:before="240" w:after="60"/>
      <w:outlineLvl w:val="4"/>
    </w:pPr>
    <w:rPr>
      <w:sz w:val="18"/>
      <w:szCs w:val="18"/>
    </w:rPr>
  </w:style>
  <w:style w:type="paragraph" w:styleId="Heading6">
    <w:name w:val="heading 6"/>
    <w:basedOn w:val="Normal"/>
    <w:next w:val="Normal"/>
    <w:link w:val="Heading6Char"/>
    <w:qFormat/>
    <w:rsid w:val="000F7856"/>
    <w:pPr>
      <w:numPr>
        <w:ilvl w:val="5"/>
        <w:numId w:val="1"/>
      </w:numPr>
      <w:spacing w:before="240" w:after="60"/>
      <w:outlineLvl w:val="5"/>
    </w:pPr>
    <w:rPr>
      <w:i/>
      <w:iCs/>
      <w:sz w:val="16"/>
      <w:szCs w:val="16"/>
    </w:rPr>
  </w:style>
  <w:style w:type="paragraph" w:styleId="Heading7">
    <w:name w:val="heading 7"/>
    <w:basedOn w:val="Normal"/>
    <w:next w:val="Normal"/>
    <w:link w:val="Heading7Char"/>
    <w:uiPriority w:val="99"/>
    <w:qFormat/>
    <w:rsid w:val="000F7856"/>
    <w:pPr>
      <w:numPr>
        <w:ilvl w:val="6"/>
        <w:numId w:val="1"/>
      </w:numPr>
      <w:spacing w:before="240" w:after="60"/>
      <w:outlineLvl w:val="6"/>
    </w:pPr>
    <w:rPr>
      <w:sz w:val="16"/>
      <w:szCs w:val="16"/>
    </w:rPr>
  </w:style>
  <w:style w:type="paragraph" w:styleId="Heading8">
    <w:name w:val="heading 8"/>
    <w:basedOn w:val="Normal"/>
    <w:next w:val="Normal"/>
    <w:link w:val="Heading8Char"/>
    <w:uiPriority w:val="99"/>
    <w:qFormat/>
    <w:rsid w:val="000F7856"/>
    <w:pPr>
      <w:numPr>
        <w:ilvl w:val="7"/>
        <w:numId w:val="1"/>
      </w:numPr>
      <w:spacing w:before="240" w:after="60"/>
      <w:outlineLvl w:val="7"/>
    </w:pPr>
    <w:rPr>
      <w:i/>
      <w:iCs/>
      <w:sz w:val="16"/>
      <w:szCs w:val="16"/>
    </w:rPr>
  </w:style>
  <w:style w:type="paragraph" w:styleId="Heading9">
    <w:name w:val="heading 9"/>
    <w:basedOn w:val="Normal"/>
    <w:next w:val="Normal"/>
    <w:link w:val="Heading9Char"/>
    <w:uiPriority w:val="99"/>
    <w:qFormat/>
    <w:rsid w:val="000F7856"/>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uiPriority w:val="99"/>
    <w:rsid w:val="000F7856"/>
    <w:pPr>
      <w:spacing w:before="20"/>
      <w:ind w:firstLine="202"/>
      <w:jc w:val="both"/>
    </w:pPr>
    <w:rPr>
      <w:b/>
      <w:bCs/>
      <w:sz w:val="18"/>
      <w:szCs w:val="18"/>
    </w:rPr>
  </w:style>
  <w:style w:type="paragraph" w:customStyle="1" w:styleId="Authors">
    <w:name w:val="Authors"/>
    <w:basedOn w:val="Normal"/>
    <w:next w:val="Normal"/>
    <w:uiPriority w:val="99"/>
    <w:rsid w:val="000F7856"/>
    <w:pPr>
      <w:framePr w:w="9072" w:hSpace="187" w:vSpace="187" w:wrap="notBeside" w:vAnchor="text" w:hAnchor="page" w:xAlign="center" w:y="1"/>
      <w:spacing w:after="320"/>
      <w:jc w:val="center"/>
    </w:pPr>
    <w:rPr>
      <w:sz w:val="22"/>
      <w:szCs w:val="22"/>
    </w:rPr>
  </w:style>
  <w:style w:type="character" w:customStyle="1" w:styleId="MemberType">
    <w:name w:val="MemberType"/>
    <w:rsid w:val="000F7856"/>
    <w:rPr>
      <w:rFonts w:ascii="Times New Roman" w:hAnsi="Times New Roman" w:cs="Times New Roman"/>
      <w:i/>
      <w:iCs/>
      <w:sz w:val="22"/>
      <w:szCs w:val="22"/>
    </w:rPr>
  </w:style>
  <w:style w:type="paragraph" w:styleId="Title">
    <w:name w:val="Title"/>
    <w:basedOn w:val="Normal"/>
    <w:next w:val="Normal"/>
    <w:link w:val="TitleChar"/>
    <w:uiPriority w:val="99"/>
    <w:qFormat/>
    <w:rsid w:val="000F7856"/>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rsid w:val="000F7856"/>
    <w:pPr>
      <w:ind w:firstLine="202"/>
      <w:jc w:val="both"/>
    </w:pPr>
    <w:rPr>
      <w:sz w:val="16"/>
      <w:szCs w:val="16"/>
    </w:rPr>
  </w:style>
  <w:style w:type="paragraph" w:customStyle="1" w:styleId="References">
    <w:name w:val="References"/>
    <w:basedOn w:val="Normal"/>
    <w:uiPriority w:val="99"/>
    <w:rsid w:val="000F7856"/>
    <w:pPr>
      <w:numPr>
        <w:numId w:val="12"/>
      </w:numPr>
      <w:jc w:val="both"/>
    </w:pPr>
    <w:rPr>
      <w:sz w:val="16"/>
      <w:szCs w:val="16"/>
    </w:rPr>
  </w:style>
  <w:style w:type="paragraph" w:customStyle="1" w:styleId="IndexTerms">
    <w:name w:val="IndexTerms"/>
    <w:basedOn w:val="Normal"/>
    <w:next w:val="Normal"/>
    <w:uiPriority w:val="99"/>
    <w:rsid w:val="000F7856"/>
    <w:pPr>
      <w:ind w:firstLine="202"/>
      <w:jc w:val="both"/>
    </w:pPr>
    <w:rPr>
      <w:b/>
      <w:bCs/>
      <w:sz w:val="18"/>
      <w:szCs w:val="18"/>
    </w:rPr>
  </w:style>
  <w:style w:type="character" w:styleId="FootnoteReference">
    <w:name w:val="footnote reference"/>
    <w:semiHidden/>
    <w:rsid w:val="000F7856"/>
    <w:rPr>
      <w:vertAlign w:val="superscript"/>
    </w:rPr>
  </w:style>
  <w:style w:type="paragraph" w:styleId="Footer">
    <w:name w:val="footer"/>
    <w:basedOn w:val="Normal"/>
    <w:link w:val="FooterChar"/>
    <w:uiPriority w:val="99"/>
    <w:rsid w:val="000F7856"/>
    <w:pPr>
      <w:tabs>
        <w:tab w:val="center" w:pos="4320"/>
        <w:tab w:val="right" w:pos="8640"/>
      </w:tabs>
    </w:pPr>
  </w:style>
  <w:style w:type="paragraph" w:customStyle="1" w:styleId="Text">
    <w:name w:val="Text"/>
    <w:basedOn w:val="Normal"/>
    <w:rsid w:val="000F7856"/>
    <w:pPr>
      <w:widowControl w:val="0"/>
      <w:spacing w:line="252" w:lineRule="auto"/>
      <w:ind w:firstLine="202"/>
      <w:jc w:val="both"/>
    </w:pPr>
  </w:style>
  <w:style w:type="paragraph" w:customStyle="1" w:styleId="FigureCaption">
    <w:name w:val="Figure Caption"/>
    <w:basedOn w:val="Normal"/>
    <w:uiPriority w:val="99"/>
    <w:rsid w:val="000F7856"/>
    <w:pPr>
      <w:jc w:val="both"/>
    </w:pPr>
    <w:rPr>
      <w:sz w:val="16"/>
      <w:szCs w:val="16"/>
    </w:rPr>
  </w:style>
  <w:style w:type="paragraph" w:customStyle="1" w:styleId="TableTitle">
    <w:name w:val="Table Title"/>
    <w:basedOn w:val="Normal"/>
    <w:rsid w:val="000F7856"/>
    <w:pPr>
      <w:jc w:val="center"/>
    </w:pPr>
    <w:rPr>
      <w:smallCaps/>
      <w:sz w:val="16"/>
      <w:szCs w:val="16"/>
    </w:rPr>
  </w:style>
  <w:style w:type="paragraph" w:customStyle="1" w:styleId="ReferenceHead">
    <w:name w:val="Reference Head"/>
    <w:basedOn w:val="Heading1"/>
    <w:uiPriority w:val="99"/>
    <w:rsid w:val="000F7856"/>
    <w:pPr>
      <w:numPr>
        <w:numId w:val="0"/>
      </w:numPr>
    </w:pPr>
  </w:style>
  <w:style w:type="paragraph" w:styleId="Header">
    <w:name w:val="header"/>
    <w:basedOn w:val="Normal"/>
    <w:link w:val="HeaderChar"/>
    <w:uiPriority w:val="99"/>
    <w:rsid w:val="000F7856"/>
    <w:pPr>
      <w:tabs>
        <w:tab w:val="center" w:pos="4320"/>
        <w:tab w:val="right" w:pos="8640"/>
      </w:tabs>
    </w:pPr>
  </w:style>
  <w:style w:type="paragraph" w:customStyle="1" w:styleId="Equation">
    <w:name w:val="Equation"/>
    <w:basedOn w:val="Normal"/>
    <w:next w:val="Normal"/>
    <w:uiPriority w:val="99"/>
    <w:rsid w:val="000F7856"/>
    <w:pPr>
      <w:widowControl w:val="0"/>
      <w:tabs>
        <w:tab w:val="right" w:pos="5040"/>
      </w:tabs>
      <w:spacing w:line="252" w:lineRule="auto"/>
      <w:jc w:val="both"/>
    </w:pPr>
  </w:style>
  <w:style w:type="character" w:styleId="Hyperlink">
    <w:name w:val="Hyperlink"/>
    <w:rsid w:val="000F7856"/>
    <w:rPr>
      <w:color w:val="0000FF"/>
      <w:u w:val="single"/>
    </w:rPr>
  </w:style>
  <w:style w:type="character" w:styleId="FollowedHyperlink">
    <w:name w:val="FollowedHyperlink"/>
    <w:rsid w:val="000F7856"/>
    <w:rPr>
      <w:color w:val="800080"/>
      <w:u w:val="single"/>
    </w:rPr>
  </w:style>
  <w:style w:type="paragraph" w:styleId="BodyTextIndent">
    <w:name w:val="Body Text Indent"/>
    <w:basedOn w:val="Normal"/>
    <w:link w:val="BodyTextIndentChar"/>
    <w:uiPriority w:val="99"/>
    <w:rsid w:val="000F7856"/>
    <w:pPr>
      <w:ind w:left="630" w:hanging="630"/>
    </w:pPr>
    <w:rPr>
      <w:szCs w:val="24"/>
    </w:rPr>
  </w:style>
  <w:style w:type="paragraph" w:styleId="DocumentMap">
    <w:name w:val="Document Map"/>
    <w:basedOn w:val="Normal"/>
    <w:link w:val="DocumentMapChar"/>
    <w:uiPriority w:val="99"/>
    <w:semiHidden/>
    <w:rsid w:val="00DC5FC7"/>
    <w:pPr>
      <w:shd w:val="clear" w:color="auto" w:fill="000080"/>
    </w:pPr>
    <w:rPr>
      <w:rFonts w:ascii="Tahoma" w:hAnsi="Tahoma" w:cs="Tahoma"/>
    </w:rPr>
  </w:style>
  <w:style w:type="paragraph" w:customStyle="1" w:styleId="Pa0">
    <w:name w:val="Pa0"/>
    <w:basedOn w:val="Normal"/>
    <w:next w:val="Normal"/>
    <w:uiPriority w:val="99"/>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character" w:customStyle="1" w:styleId="FootnoteTextChar">
    <w:name w:val="Footnote Text Char"/>
    <w:link w:val="FootnoteText"/>
    <w:rsid w:val="00625D4B"/>
    <w:rPr>
      <w:sz w:val="16"/>
      <w:szCs w:val="16"/>
    </w:rPr>
  </w:style>
  <w:style w:type="paragraph" w:styleId="EndnoteText">
    <w:name w:val="endnote text"/>
    <w:basedOn w:val="Normal"/>
    <w:link w:val="EndnoteTextChar"/>
    <w:uiPriority w:val="99"/>
    <w:rsid w:val="00625D4B"/>
  </w:style>
  <w:style w:type="character" w:customStyle="1" w:styleId="EndnoteTextChar">
    <w:name w:val="Endnote Text Char"/>
    <w:basedOn w:val="DefaultParagraphFont"/>
    <w:link w:val="EndnoteText"/>
    <w:uiPriority w:val="99"/>
    <w:rsid w:val="00625D4B"/>
  </w:style>
  <w:style w:type="character" w:styleId="EndnoteReference">
    <w:name w:val="endnote reference"/>
    <w:rsid w:val="00625D4B"/>
    <w:rPr>
      <w:vertAlign w:val="superscript"/>
    </w:rPr>
  </w:style>
  <w:style w:type="paragraph" w:customStyle="1" w:styleId="Default">
    <w:name w:val="Default"/>
    <w:uiPriority w:val="99"/>
    <w:rsid w:val="00041B44"/>
    <w:pPr>
      <w:autoSpaceDE w:val="0"/>
      <w:autoSpaceDN w:val="0"/>
      <w:adjustRightInd w:val="0"/>
    </w:pPr>
    <w:rPr>
      <w:rFonts w:ascii="Arial" w:eastAsia="Calibri" w:hAnsi="Arial" w:cs="Arial"/>
      <w:color w:val="000000"/>
      <w:sz w:val="24"/>
      <w:szCs w:val="24"/>
    </w:rPr>
  </w:style>
  <w:style w:type="paragraph" w:styleId="BalloonText">
    <w:name w:val="Balloon Text"/>
    <w:basedOn w:val="Normal"/>
    <w:link w:val="BalloonTextChar"/>
    <w:uiPriority w:val="99"/>
    <w:rsid w:val="00FE4BF4"/>
    <w:rPr>
      <w:rFonts w:ascii="Tahoma" w:hAnsi="Tahoma"/>
      <w:sz w:val="16"/>
      <w:szCs w:val="16"/>
    </w:rPr>
  </w:style>
  <w:style w:type="character" w:customStyle="1" w:styleId="BalloonTextChar">
    <w:name w:val="Balloon Text Char"/>
    <w:link w:val="BalloonText"/>
    <w:uiPriority w:val="99"/>
    <w:rsid w:val="00FE4BF4"/>
    <w:rPr>
      <w:rFonts w:ascii="Tahoma" w:hAnsi="Tahoma" w:cs="Tahoma"/>
      <w:sz w:val="16"/>
      <w:szCs w:val="16"/>
      <w:lang w:val="en-US" w:eastAsia="en-US"/>
    </w:rPr>
  </w:style>
  <w:style w:type="character" w:customStyle="1" w:styleId="apple-converted-space">
    <w:name w:val="apple-converted-space"/>
    <w:basedOn w:val="DefaultParagraphFont"/>
    <w:rsid w:val="00984421"/>
  </w:style>
  <w:style w:type="character" w:styleId="PlaceholderText">
    <w:name w:val="Placeholder Text"/>
    <w:uiPriority w:val="99"/>
    <w:semiHidden/>
    <w:rsid w:val="008B0A3E"/>
    <w:rPr>
      <w:color w:val="808080"/>
    </w:rPr>
  </w:style>
  <w:style w:type="paragraph" w:customStyle="1" w:styleId="citation">
    <w:name w:val="citation"/>
    <w:basedOn w:val="Normal"/>
    <w:uiPriority w:val="99"/>
    <w:rsid w:val="00AF6EA6"/>
    <w:pPr>
      <w:autoSpaceDE/>
      <w:autoSpaceDN/>
      <w:spacing w:before="100" w:beforeAutospacing="1" w:after="100" w:afterAutospacing="1"/>
    </w:pPr>
    <w:rPr>
      <w:sz w:val="24"/>
      <w:szCs w:val="24"/>
    </w:rPr>
  </w:style>
  <w:style w:type="character" w:styleId="Emphasis">
    <w:name w:val="Emphasis"/>
    <w:uiPriority w:val="20"/>
    <w:qFormat/>
    <w:rsid w:val="00AF6EA6"/>
    <w:rPr>
      <w:i/>
      <w:iCs/>
    </w:rPr>
  </w:style>
  <w:style w:type="character" w:styleId="Strong">
    <w:name w:val="Strong"/>
    <w:uiPriority w:val="22"/>
    <w:qFormat/>
    <w:rsid w:val="00AF6EA6"/>
    <w:rPr>
      <w:b/>
      <w:bCs/>
    </w:rPr>
  </w:style>
  <w:style w:type="paragraph" w:styleId="NormalWeb">
    <w:name w:val="Normal (Web)"/>
    <w:basedOn w:val="Normal"/>
    <w:uiPriority w:val="99"/>
    <w:unhideWhenUsed/>
    <w:rsid w:val="00AF6EA6"/>
    <w:pPr>
      <w:autoSpaceDE/>
      <w:autoSpaceDN/>
      <w:spacing w:before="100" w:beforeAutospacing="1" w:after="100" w:afterAutospacing="1"/>
    </w:pPr>
    <w:rPr>
      <w:sz w:val="24"/>
      <w:szCs w:val="24"/>
    </w:rPr>
  </w:style>
  <w:style w:type="paragraph" w:customStyle="1" w:styleId="hang">
    <w:name w:val="hang"/>
    <w:basedOn w:val="Normal"/>
    <w:uiPriority w:val="99"/>
    <w:rsid w:val="00AF6EA6"/>
    <w:pPr>
      <w:autoSpaceDE/>
      <w:autoSpaceDN/>
      <w:spacing w:before="100" w:beforeAutospacing="1" w:after="100" w:afterAutospacing="1"/>
    </w:pPr>
    <w:rPr>
      <w:sz w:val="24"/>
      <w:szCs w:val="24"/>
    </w:rPr>
  </w:style>
  <w:style w:type="character" w:customStyle="1" w:styleId="HeaderChar">
    <w:name w:val="Header Char"/>
    <w:basedOn w:val="DefaultParagraphFont"/>
    <w:link w:val="Header"/>
    <w:uiPriority w:val="99"/>
    <w:rsid w:val="00D863CE"/>
  </w:style>
  <w:style w:type="character" w:customStyle="1" w:styleId="FooterChar">
    <w:name w:val="Footer Char"/>
    <w:basedOn w:val="DefaultParagraphFont"/>
    <w:link w:val="Footer"/>
    <w:uiPriority w:val="99"/>
    <w:rsid w:val="000B6D2E"/>
  </w:style>
  <w:style w:type="character" w:styleId="UnresolvedMention">
    <w:name w:val="Unresolved Mention"/>
    <w:uiPriority w:val="99"/>
    <w:semiHidden/>
    <w:unhideWhenUsed/>
    <w:rsid w:val="00FB422D"/>
    <w:rPr>
      <w:color w:val="605E5C"/>
      <w:shd w:val="clear" w:color="auto" w:fill="E1DFDD"/>
    </w:rPr>
  </w:style>
  <w:style w:type="character" w:customStyle="1" w:styleId="label">
    <w:name w:val="label"/>
    <w:rsid w:val="00A65EE5"/>
  </w:style>
  <w:style w:type="character" w:customStyle="1" w:styleId="value">
    <w:name w:val="value"/>
    <w:rsid w:val="00A65EE5"/>
  </w:style>
  <w:style w:type="paragraph" w:styleId="CommentText">
    <w:name w:val="annotation text"/>
    <w:basedOn w:val="Normal"/>
    <w:link w:val="CommentTextChar"/>
    <w:semiHidden/>
    <w:unhideWhenUsed/>
    <w:rsid w:val="008B0F44"/>
  </w:style>
  <w:style w:type="character" w:customStyle="1" w:styleId="CommentTextChar">
    <w:name w:val="Comment Text Char"/>
    <w:link w:val="CommentText"/>
    <w:semiHidden/>
    <w:rsid w:val="008B0F44"/>
    <w:rPr>
      <w:noProof/>
      <w:lang w:bidi="ar-IQ"/>
    </w:rPr>
  </w:style>
  <w:style w:type="paragraph" w:styleId="CommentSubject">
    <w:name w:val="annotation subject"/>
    <w:basedOn w:val="CommentText"/>
    <w:next w:val="CommentText"/>
    <w:link w:val="CommentSubjectChar"/>
    <w:uiPriority w:val="99"/>
    <w:semiHidden/>
    <w:unhideWhenUsed/>
    <w:rsid w:val="008B0F44"/>
    <w:pPr>
      <w:autoSpaceDE/>
      <w:autoSpaceDN/>
      <w:spacing w:after="200"/>
    </w:pPr>
    <w:rPr>
      <w:rFonts w:ascii="Calibri" w:eastAsia="Calibri" w:hAnsi="Calibri" w:cs="Arial"/>
      <w:b/>
      <w:bCs/>
      <w:lang w:bidi="ar-SA"/>
    </w:rPr>
  </w:style>
  <w:style w:type="character" w:customStyle="1" w:styleId="CommentSubjectChar">
    <w:name w:val="Comment Subject Char"/>
    <w:link w:val="CommentSubject"/>
    <w:uiPriority w:val="99"/>
    <w:semiHidden/>
    <w:rsid w:val="008B0F44"/>
    <w:rPr>
      <w:rFonts w:ascii="Calibri" w:eastAsia="Calibri" w:hAnsi="Calibri" w:cs="Arial"/>
      <w:b/>
      <w:bCs/>
      <w:noProof/>
      <w:lang w:bidi="ar-IQ"/>
    </w:rPr>
  </w:style>
  <w:style w:type="character" w:customStyle="1" w:styleId="Heading1Char">
    <w:name w:val="Heading 1 Char"/>
    <w:link w:val="Heading1"/>
    <w:rsid w:val="0023524C"/>
    <w:rPr>
      <w:smallCaps/>
      <w:kern w:val="28"/>
      <w:lang w:bidi="ar-AE"/>
    </w:rPr>
  </w:style>
  <w:style w:type="character" w:customStyle="1" w:styleId="Heading2Char">
    <w:name w:val="Heading 2 Char"/>
    <w:link w:val="Heading2"/>
    <w:rsid w:val="0023524C"/>
    <w:rPr>
      <w:i/>
      <w:iCs/>
      <w:lang w:bidi="ar-AE"/>
    </w:rPr>
  </w:style>
  <w:style w:type="character" w:customStyle="1" w:styleId="Heading3Char">
    <w:name w:val="Heading 3 Char"/>
    <w:link w:val="Heading3"/>
    <w:rsid w:val="0023524C"/>
    <w:rPr>
      <w:i/>
      <w:iCs/>
      <w:lang w:bidi="ar-AE"/>
    </w:rPr>
  </w:style>
  <w:style w:type="character" w:customStyle="1" w:styleId="Heading4Char">
    <w:name w:val="Heading 4 Char"/>
    <w:link w:val="Heading4"/>
    <w:rsid w:val="0023524C"/>
    <w:rPr>
      <w:i/>
      <w:iCs/>
      <w:sz w:val="18"/>
      <w:szCs w:val="18"/>
      <w:lang w:bidi="ar-AE"/>
    </w:rPr>
  </w:style>
  <w:style w:type="character" w:customStyle="1" w:styleId="Heading5Char">
    <w:name w:val="Heading 5 Char"/>
    <w:link w:val="Heading5"/>
    <w:rsid w:val="0023524C"/>
    <w:rPr>
      <w:sz w:val="18"/>
      <w:szCs w:val="18"/>
      <w:lang w:bidi="ar-AE"/>
    </w:rPr>
  </w:style>
  <w:style w:type="character" w:customStyle="1" w:styleId="Heading6Char">
    <w:name w:val="Heading 6 Char"/>
    <w:link w:val="Heading6"/>
    <w:rsid w:val="0023524C"/>
    <w:rPr>
      <w:i/>
      <w:iCs/>
      <w:sz w:val="16"/>
      <w:szCs w:val="16"/>
      <w:lang w:bidi="ar-AE"/>
    </w:rPr>
  </w:style>
  <w:style w:type="character" w:customStyle="1" w:styleId="Heading7Char">
    <w:name w:val="Heading 7 Char"/>
    <w:link w:val="Heading7"/>
    <w:uiPriority w:val="99"/>
    <w:rsid w:val="0023524C"/>
    <w:rPr>
      <w:sz w:val="16"/>
      <w:szCs w:val="16"/>
      <w:lang w:bidi="ar-AE"/>
    </w:rPr>
  </w:style>
  <w:style w:type="character" w:customStyle="1" w:styleId="Heading8Char">
    <w:name w:val="Heading 8 Char"/>
    <w:link w:val="Heading8"/>
    <w:uiPriority w:val="99"/>
    <w:rsid w:val="0023524C"/>
    <w:rPr>
      <w:i/>
      <w:iCs/>
      <w:sz w:val="16"/>
      <w:szCs w:val="16"/>
      <w:lang w:bidi="ar-AE"/>
    </w:rPr>
  </w:style>
  <w:style w:type="character" w:customStyle="1" w:styleId="Heading9Char">
    <w:name w:val="Heading 9 Char"/>
    <w:link w:val="Heading9"/>
    <w:uiPriority w:val="99"/>
    <w:rsid w:val="0023524C"/>
    <w:rPr>
      <w:sz w:val="16"/>
      <w:szCs w:val="16"/>
      <w:lang w:bidi="ar-AE"/>
    </w:rPr>
  </w:style>
  <w:style w:type="paragraph" w:customStyle="1" w:styleId="msonormal0">
    <w:name w:val="msonormal"/>
    <w:basedOn w:val="Normal"/>
    <w:uiPriority w:val="99"/>
    <w:rsid w:val="0023524C"/>
    <w:pPr>
      <w:autoSpaceDE/>
      <w:autoSpaceDN/>
      <w:spacing w:before="100" w:beforeAutospacing="1" w:after="100" w:afterAutospacing="1"/>
    </w:pPr>
    <w:rPr>
      <w:sz w:val="24"/>
      <w:szCs w:val="24"/>
      <w:lang w:bidi="ar-SA"/>
    </w:rPr>
  </w:style>
  <w:style w:type="character" w:customStyle="1" w:styleId="TitleChar">
    <w:name w:val="Title Char"/>
    <w:link w:val="Title"/>
    <w:uiPriority w:val="99"/>
    <w:rsid w:val="0023524C"/>
    <w:rPr>
      <w:kern w:val="28"/>
      <w:sz w:val="48"/>
      <w:szCs w:val="48"/>
      <w:lang w:bidi="ar-AE"/>
    </w:rPr>
  </w:style>
  <w:style w:type="character" w:customStyle="1" w:styleId="BodyTextIndentChar">
    <w:name w:val="Body Text Indent Char"/>
    <w:link w:val="BodyTextIndent"/>
    <w:uiPriority w:val="99"/>
    <w:rsid w:val="0023524C"/>
    <w:rPr>
      <w:szCs w:val="24"/>
      <w:lang w:bidi="ar-AE"/>
    </w:rPr>
  </w:style>
  <w:style w:type="character" w:customStyle="1" w:styleId="DocumentMapChar">
    <w:name w:val="Document Map Char"/>
    <w:link w:val="DocumentMap"/>
    <w:uiPriority w:val="99"/>
    <w:semiHidden/>
    <w:rsid w:val="0023524C"/>
    <w:rPr>
      <w:rFonts w:ascii="Tahoma" w:hAnsi="Tahoma" w:cs="Tahoma"/>
      <w:shd w:val="clear" w:color="auto" w:fill="000080"/>
      <w:lang w:bidi="ar-AE"/>
    </w:rPr>
  </w:style>
  <w:style w:type="paragraph" w:styleId="ListParagraph">
    <w:name w:val="List Paragraph"/>
    <w:basedOn w:val="Normal"/>
    <w:uiPriority w:val="34"/>
    <w:qFormat/>
    <w:rsid w:val="0023524C"/>
    <w:pPr>
      <w:autoSpaceDE/>
      <w:autoSpaceDN/>
      <w:bidi/>
      <w:spacing w:after="200" w:line="276" w:lineRule="auto"/>
      <w:ind w:left="720"/>
      <w:contextualSpacing/>
    </w:pPr>
    <w:rPr>
      <w:rFonts w:ascii="Calibri" w:hAnsi="Calibri" w:cs="Arial"/>
      <w:sz w:val="22"/>
      <w:szCs w:val="22"/>
      <w:lang w:bidi="ar-SA"/>
    </w:rPr>
  </w:style>
  <w:style w:type="character" w:customStyle="1" w:styleId="index">
    <w:name w:val="index"/>
    <w:basedOn w:val="DefaultParagraphFont"/>
    <w:rsid w:val="00235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1323">
      <w:bodyDiv w:val="1"/>
      <w:marLeft w:val="0"/>
      <w:marRight w:val="0"/>
      <w:marTop w:val="0"/>
      <w:marBottom w:val="0"/>
      <w:divBdr>
        <w:top w:val="none" w:sz="0" w:space="0" w:color="auto"/>
        <w:left w:val="none" w:sz="0" w:space="0" w:color="auto"/>
        <w:bottom w:val="none" w:sz="0" w:space="0" w:color="auto"/>
        <w:right w:val="none" w:sz="0" w:space="0" w:color="auto"/>
      </w:divBdr>
    </w:div>
    <w:div w:id="37362467">
      <w:bodyDiv w:val="1"/>
      <w:marLeft w:val="0"/>
      <w:marRight w:val="0"/>
      <w:marTop w:val="0"/>
      <w:marBottom w:val="0"/>
      <w:divBdr>
        <w:top w:val="none" w:sz="0" w:space="0" w:color="auto"/>
        <w:left w:val="none" w:sz="0" w:space="0" w:color="auto"/>
        <w:bottom w:val="none" w:sz="0" w:space="0" w:color="auto"/>
        <w:right w:val="none" w:sz="0" w:space="0" w:color="auto"/>
      </w:divBdr>
    </w:div>
    <w:div w:id="185944303">
      <w:bodyDiv w:val="1"/>
      <w:marLeft w:val="0"/>
      <w:marRight w:val="0"/>
      <w:marTop w:val="0"/>
      <w:marBottom w:val="0"/>
      <w:divBdr>
        <w:top w:val="none" w:sz="0" w:space="0" w:color="auto"/>
        <w:left w:val="none" w:sz="0" w:space="0" w:color="auto"/>
        <w:bottom w:val="none" w:sz="0" w:space="0" w:color="auto"/>
        <w:right w:val="none" w:sz="0" w:space="0" w:color="auto"/>
      </w:divBdr>
    </w:div>
    <w:div w:id="336423521">
      <w:bodyDiv w:val="1"/>
      <w:marLeft w:val="0"/>
      <w:marRight w:val="0"/>
      <w:marTop w:val="0"/>
      <w:marBottom w:val="0"/>
      <w:divBdr>
        <w:top w:val="none" w:sz="0" w:space="0" w:color="auto"/>
        <w:left w:val="none" w:sz="0" w:space="0" w:color="auto"/>
        <w:bottom w:val="none" w:sz="0" w:space="0" w:color="auto"/>
        <w:right w:val="none" w:sz="0" w:space="0" w:color="auto"/>
      </w:divBdr>
    </w:div>
    <w:div w:id="1401518371">
      <w:bodyDiv w:val="1"/>
      <w:marLeft w:val="0"/>
      <w:marRight w:val="0"/>
      <w:marTop w:val="0"/>
      <w:marBottom w:val="0"/>
      <w:divBdr>
        <w:top w:val="none" w:sz="0" w:space="0" w:color="auto"/>
        <w:left w:val="none" w:sz="0" w:space="0" w:color="auto"/>
        <w:bottom w:val="none" w:sz="0" w:space="0" w:color="auto"/>
        <w:right w:val="none" w:sz="0" w:space="0" w:color="auto"/>
      </w:divBdr>
    </w:div>
    <w:div w:id="1681156528">
      <w:bodyDiv w:val="1"/>
      <w:marLeft w:val="0"/>
      <w:marRight w:val="0"/>
      <w:marTop w:val="0"/>
      <w:marBottom w:val="0"/>
      <w:divBdr>
        <w:top w:val="none" w:sz="0" w:space="0" w:color="auto"/>
        <w:left w:val="none" w:sz="0" w:space="0" w:color="auto"/>
        <w:bottom w:val="none" w:sz="0" w:space="0" w:color="auto"/>
        <w:right w:val="none" w:sz="0" w:space="0" w:color="auto"/>
      </w:divBdr>
      <w:divsChild>
        <w:div w:id="1052387634">
          <w:marLeft w:val="0"/>
          <w:marRight w:val="0"/>
          <w:marTop w:val="0"/>
          <w:marBottom w:val="0"/>
          <w:divBdr>
            <w:top w:val="none" w:sz="0" w:space="0" w:color="auto"/>
            <w:left w:val="none" w:sz="0" w:space="0" w:color="auto"/>
            <w:bottom w:val="none" w:sz="0" w:space="0" w:color="auto"/>
            <w:right w:val="none" w:sz="0" w:space="0" w:color="auto"/>
          </w:divBdr>
        </w:div>
      </w:divsChild>
    </w:div>
    <w:div w:id="2116437380">
      <w:bodyDiv w:val="1"/>
      <w:marLeft w:val="0"/>
      <w:marRight w:val="0"/>
      <w:marTop w:val="0"/>
      <w:marBottom w:val="0"/>
      <w:divBdr>
        <w:top w:val="none" w:sz="0" w:space="0" w:color="auto"/>
        <w:left w:val="none" w:sz="0" w:space="0" w:color="auto"/>
        <w:bottom w:val="none" w:sz="0" w:space="0" w:color="auto"/>
        <w:right w:val="none" w:sz="0" w:space="0" w:color="auto"/>
      </w:divBdr>
    </w:div>
    <w:div w:id="211675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youtube.com/@koujournalofhumanitiesands753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hss.koyauniversity.org/index.php/jhss/inde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toledo.edu/library/help/guides/docs/apastyl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pastyle.apa.org/style-grammar-guidelines/references/examples/journal-article-reference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hyperlink" Target="https://doi.org/10.14500/kujhss.v6n2y2023.pp322-333"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14500/kujhss.v6n2y2023.pp322-3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KUJHSS\Last%20version\V3_N2_2020\JHSS_V3_N2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70F3F-BB58-4257-8CD8-EE8CB6B38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JHSS_V3_N2_</Template>
  <TotalTime>58</TotalTime>
  <Pages>3</Pages>
  <Words>1336</Words>
  <Characters>7619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8938</CharactersWithSpaces>
  <SharedDoc>false</SharedDoc>
  <HyperlinkBase>http://aro.koyauniversity.org</HyperlinkBase>
  <HLinks>
    <vt:vector size="24" baseType="variant">
      <vt:variant>
        <vt:i4>4128883</vt:i4>
      </vt:variant>
      <vt:variant>
        <vt:i4>9</vt:i4>
      </vt:variant>
      <vt:variant>
        <vt:i4>0</vt:i4>
      </vt:variant>
      <vt:variant>
        <vt:i4>5</vt:i4>
      </vt:variant>
      <vt:variant>
        <vt:lpwstr>http://www.citationmachine.net/</vt:lpwstr>
      </vt:variant>
      <vt:variant>
        <vt:lpwstr/>
      </vt:variant>
      <vt:variant>
        <vt:i4>4194375</vt:i4>
      </vt:variant>
      <vt:variant>
        <vt:i4>6</vt:i4>
      </vt:variant>
      <vt:variant>
        <vt:i4>0</vt:i4>
      </vt:variant>
      <vt:variant>
        <vt:i4>5</vt:i4>
      </vt:variant>
      <vt:variant>
        <vt:lpwstr>http://www.apastyle.org/</vt:lpwstr>
      </vt:variant>
      <vt:variant>
        <vt:lpwstr/>
      </vt:variant>
      <vt:variant>
        <vt:i4>6225984</vt:i4>
      </vt:variant>
      <vt:variant>
        <vt:i4>3</vt:i4>
      </vt:variant>
      <vt:variant>
        <vt:i4>0</vt:i4>
      </vt:variant>
      <vt:variant>
        <vt:i4>5</vt:i4>
      </vt:variant>
      <vt:variant>
        <vt:lpwstr>http://books.google.com/</vt:lpwstr>
      </vt:variant>
      <vt:variant>
        <vt:lpwstr/>
      </vt:variant>
      <vt:variant>
        <vt:i4>5177360</vt:i4>
      </vt:variant>
      <vt:variant>
        <vt:i4>0</vt:i4>
      </vt:variant>
      <vt:variant>
        <vt:i4>0</vt:i4>
      </vt:variant>
      <vt:variant>
        <vt:i4>5</vt:i4>
      </vt:variant>
      <vt:variant>
        <vt:lpwstr>http://www.jstor.org/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MUHAMMED SAEDGUL</dc:creator>
  <cp:keywords/>
  <cp:lastModifiedBy>TechLine</cp:lastModifiedBy>
  <cp:revision>20</cp:revision>
  <cp:lastPrinted>2019-12-27T18:49:00Z</cp:lastPrinted>
  <dcterms:created xsi:type="dcterms:W3CDTF">2024-06-16T11:05:00Z</dcterms:created>
  <dcterms:modified xsi:type="dcterms:W3CDTF">2025-11-22T20:18:00Z</dcterms:modified>
</cp:coreProperties>
</file>